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C2" w:rsidRDefault="00BA2759" w:rsidP="00787D2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6.6pt;margin-top:-60.05pt;width:295.65pt;height:98.3pt;z-index:251658240">
            <v:textbox style="mso-next-textbox:#_x0000_s1026">
              <w:txbxContent>
                <w:p w:rsidR="007061C2" w:rsidRPr="00B8170C" w:rsidRDefault="007061C2" w:rsidP="007061C2">
                  <w:pPr>
                    <w:contextualSpacing/>
                    <w:rPr>
                      <w:rFonts w:ascii="Courier" w:hAnsi="Courier"/>
                      <w:color w:val="C00000"/>
                      <w:sz w:val="18"/>
                      <w:u w:val="single"/>
                    </w:rPr>
                  </w:pPr>
                  <w:r w:rsidRPr="00B8170C">
                    <w:rPr>
                      <w:rFonts w:ascii="Courier" w:hAnsi="Courier"/>
                      <w:color w:val="C00000"/>
                      <w:sz w:val="18"/>
                      <w:u w:val="single"/>
                    </w:rPr>
                    <w:t>TEMPLATE INSTRUCTIONS</w:t>
                  </w:r>
                </w:p>
                <w:p w:rsidR="007061C2" w:rsidRPr="00B8170C" w:rsidRDefault="007061C2" w:rsidP="007061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urier" w:hAnsi="Courier"/>
                      <w:color w:val="C00000"/>
                      <w:sz w:val="18"/>
                      <w:szCs w:val="18"/>
                    </w:rPr>
                  </w:pPr>
                  <w:r w:rsidRPr="00B8170C">
                    <w:rPr>
                      <w:rFonts w:ascii="Courier" w:hAnsi="Courier"/>
                      <w:color w:val="C00000"/>
                      <w:sz w:val="18"/>
                      <w:szCs w:val="18"/>
                    </w:rPr>
                    <w:t>Type over instructions in each section.</w:t>
                  </w:r>
                  <w:r w:rsidRPr="00B8170C">
                    <w:rPr>
                      <w:rFonts w:ascii="Courier" w:hAnsi="Courier"/>
                      <w:i/>
                      <w:color w:val="C00000"/>
                      <w:sz w:val="18"/>
                      <w:szCs w:val="18"/>
                    </w:rPr>
                    <w:t xml:space="preserve"> </w:t>
                  </w:r>
                </w:p>
                <w:p w:rsidR="007061C2" w:rsidRPr="00B8170C" w:rsidRDefault="007061C2" w:rsidP="007061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urier" w:hAnsi="Courier"/>
                      <w:color w:val="C00000"/>
                      <w:sz w:val="18"/>
                      <w:szCs w:val="18"/>
                    </w:rPr>
                  </w:pPr>
                  <w:r w:rsidRPr="00B8170C">
                    <w:rPr>
                      <w:rFonts w:ascii="Courier" w:hAnsi="Courier"/>
                      <w:color w:val="C00000"/>
                      <w:sz w:val="18"/>
                      <w:szCs w:val="18"/>
                    </w:rPr>
                    <w:t xml:space="preserve">Copy and paste entire document (except these instructions) into CASE-e. </w:t>
                  </w:r>
                </w:p>
                <w:p w:rsidR="007061C2" w:rsidRPr="00B8170C" w:rsidRDefault="007061C2" w:rsidP="007061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urier" w:hAnsi="Courier"/>
                      <w:color w:val="C00000"/>
                      <w:sz w:val="18"/>
                      <w:szCs w:val="18"/>
                    </w:rPr>
                  </w:pPr>
                  <w:r w:rsidRPr="00B8170C">
                    <w:rPr>
                      <w:rFonts w:ascii="Courier" w:hAnsi="Courier"/>
                      <w:color w:val="C00000"/>
                      <w:sz w:val="18"/>
                      <w:szCs w:val="18"/>
                    </w:rPr>
                    <w:t>Print CASE- e document.</w:t>
                  </w:r>
                </w:p>
                <w:p w:rsidR="007061C2" w:rsidRPr="00F03BA3" w:rsidRDefault="007061C2" w:rsidP="007061C2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urier" w:hAnsi="Courier"/>
                      <w:color w:val="595959"/>
                      <w:sz w:val="18"/>
                      <w:szCs w:val="18"/>
                    </w:rPr>
                  </w:pPr>
                  <w:r w:rsidRPr="00B8170C">
                    <w:rPr>
                      <w:rFonts w:ascii="Courier" w:hAnsi="Courier"/>
                      <w:color w:val="C00000"/>
                      <w:sz w:val="18"/>
                      <w:szCs w:val="18"/>
                    </w:rPr>
                    <w:t xml:space="preserve">Close template, </w:t>
                  </w:r>
                  <w:r>
                    <w:rPr>
                      <w:rFonts w:ascii="Courier" w:hAnsi="Courier"/>
                      <w:color w:val="C00000"/>
                      <w:sz w:val="18"/>
                      <w:szCs w:val="18"/>
                    </w:rPr>
                    <w:t xml:space="preserve">but </w:t>
                  </w:r>
                  <w:r w:rsidRPr="00B8170C">
                    <w:rPr>
                      <w:rFonts w:ascii="Courier" w:hAnsi="Courier"/>
                      <w:color w:val="C00000"/>
                      <w:sz w:val="18"/>
                      <w:szCs w:val="18"/>
                    </w:rPr>
                    <w:t xml:space="preserve">DON'T save changes. </w:t>
                  </w:r>
                  <w:r w:rsidRPr="00F03BA3">
                    <w:rPr>
                      <w:rFonts w:ascii="Courier" w:hAnsi="Courier"/>
                      <w:color w:val="595959"/>
                      <w:sz w:val="18"/>
                      <w:szCs w:val="18"/>
                    </w:rPr>
                    <w:t xml:space="preserve"> </w:t>
                  </w:r>
                </w:p>
                <w:p w:rsidR="007061C2" w:rsidRDefault="007061C2" w:rsidP="007061C2"/>
              </w:txbxContent>
            </v:textbox>
          </v:shape>
        </w:pict>
      </w:r>
    </w:p>
    <w:p w:rsidR="007061C2" w:rsidRDefault="007061C2" w:rsidP="00787D20">
      <w:pPr>
        <w:rPr>
          <w:sz w:val="28"/>
          <w:szCs w:val="28"/>
        </w:rPr>
      </w:pPr>
    </w:p>
    <w:p w:rsidR="00787D20" w:rsidRDefault="00787D20" w:rsidP="00787D20">
      <w:pPr>
        <w:rPr>
          <w:sz w:val="28"/>
          <w:szCs w:val="28"/>
        </w:rPr>
      </w:pPr>
      <w:r w:rsidRPr="00787D20">
        <w:rPr>
          <w:sz w:val="28"/>
          <w:szCs w:val="28"/>
        </w:rPr>
        <w:t>IPE EXTENSION RATIONALE</w:t>
      </w:r>
    </w:p>
    <w:p w:rsidR="00787D20" w:rsidRPr="003C2CD4" w:rsidRDefault="00787D20" w:rsidP="00787D20">
      <w:pPr>
        <w:rPr>
          <w:sz w:val="24"/>
          <w:szCs w:val="28"/>
        </w:rPr>
      </w:pPr>
      <w:r w:rsidRPr="003C2CD4">
        <w:rPr>
          <w:sz w:val="24"/>
          <w:szCs w:val="28"/>
        </w:rPr>
        <w:t xml:space="preserve">I understand that the purpose of this extension is to provide me with extra time to </w:t>
      </w:r>
      <w:r w:rsidR="003C2CD4" w:rsidRPr="003C2CD4">
        <w:rPr>
          <w:sz w:val="24"/>
          <w:szCs w:val="28"/>
        </w:rPr>
        <w:t xml:space="preserve">gather </w:t>
      </w:r>
      <w:r w:rsidR="003C2CD4">
        <w:rPr>
          <w:sz w:val="24"/>
          <w:szCs w:val="28"/>
        </w:rPr>
        <w:t xml:space="preserve">the </w:t>
      </w:r>
      <w:r w:rsidR="003C2CD4" w:rsidRPr="003C2CD4">
        <w:rPr>
          <w:sz w:val="24"/>
          <w:szCs w:val="28"/>
        </w:rPr>
        <w:t>information</w:t>
      </w:r>
      <w:r w:rsidR="003C2CD4">
        <w:rPr>
          <w:sz w:val="24"/>
          <w:szCs w:val="28"/>
        </w:rPr>
        <w:t xml:space="preserve"> I need </w:t>
      </w:r>
      <w:r w:rsidR="003C2CD4" w:rsidRPr="003C2CD4">
        <w:rPr>
          <w:sz w:val="24"/>
          <w:szCs w:val="28"/>
        </w:rPr>
        <w:t xml:space="preserve">to </w:t>
      </w:r>
      <w:r w:rsidR="003C2CD4">
        <w:rPr>
          <w:sz w:val="24"/>
          <w:szCs w:val="28"/>
        </w:rPr>
        <w:t>choose</w:t>
      </w:r>
      <w:r w:rsidR="003C2CD4" w:rsidRPr="003C2CD4">
        <w:rPr>
          <w:sz w:val="24"/>
          <w:szCs w:val="28"/>
        </w:rPr>
        <w:t xml:space="preserve"> a suitable vocational goal the services I need to achieve my goal.  If I'm unable to make my selection by the identified deadline, I understand that my case will be closed.  I understand that I have the right to apply when I'm ready and able to participate in VR services.</w:t>
      </w:r>
    </w:p>
    <w:p w:rsidR="00787D20" w:rsidRPr="009965F2" w:rsidRDefault="00787D20" w:rsidP="00787D20">
      <w:pPr>
        <w:contextualSpacing/>
        <w:rPr>
          <w:sz w:val="24"/>
          <w:szCs w:val="24"/>
        </w:rPr>
      </w:pPr>
      <w:r w:rsidRPr="009965F2">
        <w:rPr>
          <w:sz w:val="24"/>
          <w:szCs w:val="24"/>
        </w:rPr>
        <w:t>EXTENSION DEADLINE</w:t>
      </w:r>
    </w:p>
    <w:p w:rsidR="00787D20" w:rsidRPr="009479E5" w:rsidRDefault="00787D20" w:rsidP="00787D20">
      <w:pPr>
        <w:contextualSpacing/>
        <w:rPr>
          <w:rFonts w:ascii="Courier" w:hAnsi="Courier"/>
          <w:sz w:val="18"/>
          <w:szCs w:val="18"/>
        </w:rPr>
      </w:pPr>
      <w:r w:rsidRPr="009479E5">
        <w:rPr>
          <w:rFonts w:ascii="Courier" w:hAnsi="Courier"/>
          <w:sz w:val="18"/>
          <w:szCs w:val="18"/>
        </w:rPr>
        <w:t>(Enter date here.  Best Practice:  extension should not exceed 60 days.)</w:t>
      </w:r>
    </w:p>
    <w:p w:rsidR="00787D20" w:rsidRPr="00787D20" w:rsidRDefault="00787D20" w:rsidP="00787D20">
      <w:pPr>
        <w:contextualSpacing/>
        <w:rPr>
          <w:sz w:val="24"/>
          <w:szCs w:val="24"/>
        </w:rPr>
      </w:pPr>
    </w:p>
    <w:p w:rsidR="00787D20" w:rsidRPr="009965F2" w:rsidRDefault="00787D20" w:rsidP="00787D20">
      <w:pPr>
        <w:contextualSpacing/>
        <w:rPr>
          <w:sz w:val="24"/>
          <w:szCs w:val="24"/>
        </w:rPr>
      </w:pPr>
      <w:r w:rsidRPr="009965F2">
        <w:rPr>
          <w:sz w:val="24"/>
          <w:szCs w:val="24"/>
        </w:rPr>
        <w:t>RATIONALE FOR EXTENSION</w:t>
      </w:r>
    </w:p>
    <w:p w:rsidR="00787D20" w:rsidRPr="009479E5" w:rsidRDefault="00787D20" w:rsidP="00787D20">
      <w:pPr>
        <w:contextualSpacing/>
        <w:rPr>
          <w:rFonts w:ascii="Courier" w:hAnsi="Courier"/>
          <w:sz w:val="18"/>
          <w:szCs w:val="18"/>
        </w:rPr>
      </w:pPr>
      <w:r w:rsidRPr="009479E5">
        <w:rPr>
          <w:rFonts w:ascii="Courier" w:hAnsi="Courier"/>
          <w:sz w:val="18"/>
          <w:szCs w:val="18"/>
        </w:rPr>
        <w:t>(Enter specific rationale here.)</w:t>
      </w:r>
    </w:p>
    <w:p w:rsidR="00787D20" w:rsidRPr="009479E5" w:rsidRDefault="00787D20" w:rsidP="00787D20">
      <w:pPr>
        <w:contextualSpacing/>
        <w:rPr>
          <w:rFonts w:ascii="Courier" w:hAnsi="Courier"/>
          <w:sz w:val="18"/>
          <w:szCs w:val="18"/>
        </w:rPr>
      </w:pPr>
    </w:p>
    <w:p w:rsidR="00787D20" w:rsidRDefault="00787D20" w:rsidP="00787D20">
      <w:pPr>
        <w:contextualSpacing/>
        <w:rPr>
          <w:sz w:val="24"/>
          <w:szCs w:val="24"/>
        </w:rPr>
      </w:pPr>
    </w:p>
    <w:p w:rsidR="00787D20" w:rsidRDefault="00787D20" w:rsidP="00787D20">
      <w:pPr>
        <w:contextualSpacing/>
        <w:rPr>
          <w:sz w:val="24"/>
          <w:szCs w:val="24"/>
        </w:rPr>
      </w:pPr>
    </w:p>
    <w:p w:rsidR="00787D20" w:rsidRDefault="00787D20" w:rsidP="00787D20">
      <w:pPr>
        <w:contextualSpacing/>
        <w:rPr>
          <w:sz w:val="24"/>
          <w:szCs w:val="24"/>
        </w:rPr>
      </w:pPr>
      <w:r w:rsidRPr="009965F2">
        <w:rPr>
          <w:sz w:val="24"/>
          <w:szCs w:val="24"/>
        </w:rPr>
        <w:t>PLAN FOR DOING IPE or CASE CLOSURE</w:t>
      </w:r>
    </w:p>
    <w:p w:rsidR="00787D20" w:rsidRPr="009479E5" w:rsidRDefault="00787D20" w:rsidP="00787D20">
      <w:pPr>
        <w:contextualSpacing/>
        <w:rPr>
          <w:rFonts w:ascii="Courier" w:hAnsi="Courier"/>
          <w:sz w:val="18"/>
          <w:szCs w:val="18"/>
        </w:rPr>
      </w:pPr>
      <w:r w:rsidRPr="009479E5">
        <w:rPr>
          <w:rFonts w:ascii="Courier" w:hAnsi="Courier"/>
          <w:sz w:val="18"/>
          <w:szCs w:val="18"/>
        </w:rPr>
        <w:t xml:space="preserve">(List </w:t>
      </w:r>
      <w:r w:rsidR="009479E5">
        <w:rPr>
          <w:rFonts w:ascii="Courier" w:hAnsi="Courier"/>
          <w:sz w:val="18"/>
          <w:szCs w:val="18"/>
        </w:rPr>
        <w:t>measureable steps</w:t>
      </w:r>
      <w:r w:rsidRPr="009479E5">
        <w:rPr>
          <w:rFonts w:ascii="Courier" w:hAnsi="Courier"/>
          <w:sz w:val="18"/>
          <w:szCs w:val="18"/>
        </w:rPr>
        <w:t xml:space="preserve"> to move forward with IPE development.  For example: "Client will complete business plan by March 1</w:t>
      </w:r>
      <w:r w:rsidRPr="009479E5">
        <w:rPr>
          <w:rFonts w:ascii="Courier" w:hAnsi="Courier"/>
          <w:sz w:val="18"/>
          <w:szCs w:val="18"/>
          <w:vertAlign w:val="superscript"/>
        </w:rPr>
        <w:t xml:space="preserve">, </w:t>
      </w:r>
      <w:r w:rsidRPr="009479E5">
        <w:rPr>
          <w:rFonts w:ascii="Courier" w:hAnsi="Courier"/>
          <w:sz w:val="18"/>
          <w:szCs w:val="18"/>
        </w:rPr>
        <w:t>2011.")</w:t>
      </w:r>
    </w:p>
    <w:p w:rsidR="00787D20" w:rsidRDefault="00787D20" w:rsidP="00787D20">
      <w:pPr>
        <w:contextualSpacing/>
        <w:rPr>
          <w:sz w:val="24"/>
          <w:szCs w:val="24"/>
        </w:rPr>
      </w:pPr>
    </w:p>
    <w:p w:rsidR="00787D20" w:rsidRDefault="00787D20" w:rsidP="0062293C">
      <w:pPr>
        <w:tabs>
          <w:tab w:val="left" w:pos="576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62293C">
        <w:rPr>
          <w:sz w:val="24"/>
          <w:szCs w:val="24"/>
        </w:rPr>
        <w:t>_______________________________</w:t>
      </w:r>
    </w:p>
    <w:p w:rsidR="00787D20" w:rsidRPr="009965F2" w:rsidRDefault="00787D20" w:rsidP="00787D20">
      <w:pPr>
        <w:contextualSpacing/>
        <w:rPr>
          <w:sz w:val="24"/>
          <w:szCs w:val="24"/>
        </w:rPr>
      </w:pPr>
      <w:r w:rsidRPr="009965F2">
        <w:rPr>
          <w:sz w:val="24"/>
          <w:szCs w:val="24"/>
        </w:rPr>
        <w:t xml:space="preserve">COUNSELOR SIGNATURE </w:t>
      </w:r>
    </w:p>
    <w:p w:rsidR="00787D20" w:rsidRPr="009965F2" w:rsidRDefault="00787D20" w:rsidP="00787D20">
      <w:pPr>
        <w:contextualSpacing/>
        <w:rPr>
          <w:sz w:val="24"/>
          <w:szCs w:val="24"/>
        </w:rPr>
      </w:pPr>
    </w:p>
    <w:p w:rsidR="00787D20" w:rsidRDefault="0062293C" w:rsidP="00787D20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62293C" w:rsidRPr="009965F2" w:rsidRDefault="0062293C" w:rsidP="00787D20">
      <w:pPr>
        <w:contextualSpacing/>
        <w:rPr>
          <w:sz w:val="24"/>
          <w:szCs w:val="24"/>
        </w:rPr>
      </w:pPr>
      <w:r>
        <w:rPr>
          <w:sz w:val="24"/>
          <w:szCs w:val="24"/>
        </w:rPr>
        <w:t>CLIENT SIGNATURE</w:t>
      </w:r>
    </w:p>
    <w:p w:rsidR="0062293C" w:rsidRDefault="0062293C" w:rsidP="0062293C">
      <w:pPr>
        <w:tabs>
          <w:tab w:val="left" w:pos="5760"/>
          <w:tab w:val="left" w:pos="9000"/>
        </w:tabs>
        <w:contextualSpacing/>
        <w:rPr>
          <w:sz w:val="24"/>
          <w:szCs w:val="24"/>
        </w:rPr>
      </w:pPr>
    </w:p>
    <w:p w:rsidR="00787D20" w:rsidRPr="009965F2" w:rsidRDefault="00787D20" w:rsidP="0062293C">
      <w:pPr>
        <w:tabs>
          <w:tab w:val="left" w:pos="5760"/>
          <w:tab w:val="left" w:pos="900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62293C">
        <w:rPr>
          <w:sz w:val="24"/>
          <w:szCs w:val="24"/>
        </w:rPr>
        <w:t>_______________________________</w:t>
      </w:r>
    </w:p>
    <w:p w:rsidR="00787D20" w:rsidRPr="009965F2" w:rsidRDefault="00787D20" w:rsidP="00787D20">
      <w:pPr>
        <w:contextualSpacing/>
        <w:rPr>
          <w:sz w:val="24"/>
          <w:szCs w:val="24"/>
        </w:rPr>
      </w:pPr>
      <w:r w:rsidRPr="009965F2">
        <w:rPr>
          <w:sz w:val="24"/>
          <w:szCs w:val="24"/>
        </w:rPr>
        <w:t xml:space="preserve">SUPERVISOR SIGNATURE </w:t>
      </w:r>
    </w:p>
    <w:p w:rsidR="00EB1651" w:rsidRDefault="00EB1651"/>
    <w:p w:rsidR="00787D20" w:rsidRPr="009479E5" w:rsidRDefault="00787D20" w:rsidP="007061C2">
      <w:pPr>
        <w:pStyle w:val="ListParagraph"/>
        <w:rPr>
          <w:rFonts w:ascii="Courier" w:hAnsi="Courier"/>
          <w:color w:val="595959" w:themeColor="text1" w:themeTint="A6"/>
          <w:sz w:val="18"/>
          <w:szCs w:val="18"/>
        </w:rPr>
      </w:pPr>
      <w:r w:rsidRPr="009479E5">
        <w:rPr>
          <w:rFonts w:ascii="Courier" w:hAnsi="Courier"/>
          <w:color w:val="595959" w:themeColor="text1" w:themeTint="A6"/>
          <w:sz w:val="18"/>
          <w:szCs w:val="18"/>
        </w:rPr>
        <w:t xml:space="preserve">  </w:t>
      </w:r>
    </w:p>
    <w:p w:rsidR="00787D20" w:rsidRDefault="00787D20" w:rsidP="00787D20">
      <w:pPr>
        <w:contextualSpacing/>
        <w:rPr>
          <w:color w:val="595959" w:themeColor="text1" w:themeTint="A6"/>
          <w:sz w:val="18"/>
          <w:szCs w:val="18"/>
        </w:rPr>
      </w:pPr>
    </w:p>
    <w:p w:rsidR="00787D20" w:rsidRDefault="00787D20" w:rsidP="00787D20">
      <w:pPr>
        <w:pStyle w:val="ListParagraph"/>
      </w:pPr>
    </w:p>
    <w:sectPr w:rsidR="00787D20" w:rsidSect="00EB1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945"/>
    <w:multiLevelType w:val="hybridMultilevel"/>
    <w:tmpl w:val="5D1A09BC"/>
    <w:lvl w:ilvl="0" w:tplc="C9184FE0">
      <w:start w:val="1"/>
      <w:numFmt w:val="decimal"/>
      <w:lvlText w:val="%1."/>
      <w:lvlJc w:val="left"/>
      <w:pPr>
        <w:ind w:left="720" w:hanging="360"/>
      </w:pPr>
      <w:rPr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829E1"/>
    <w:multiLevelType w:val="hybridMultilevel"/>
    <w:tmpl w:val="52448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0664E"/>
    <w:multiLevelType w:val="hybridMultilevel"/>
    <w:tmpl w:val="0A721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87D20"/>
    <w:rsid w:val="00244BBC"/>
    <w:rsid w:val="00364226"/>
    <w:rsid w:val="003C2CD4"/>
    <w:rsid w:val="0051183B"/>
    <w:rsid w:val="0062293C"/>
    <w:rsid w:val="007061C2"/>
    <w:rsid w:val="007204C4"/>
    <w:rsid w:val="00733F58"/>
    <w:rsid w:val="00787D20"/>
    <w:rsid w:val="007E07A9"/>
    <w:rsid w:val="009479E5"/>
    <w:rsid w:val="00AF5A1C"/>
    <w:rsid w:val="00B87F42"/>
    <w:rsid w:val="00BA2759"/>
    <w:rsid w:val="00BB481D"/>
    <w:rsid w:val="00CA2AF0"/>
    <w:rsid w:val="00CE4B99"/>
    <w:rsid w:val="00D4496A"/>
    <w:rsid w:val="00EB1651"/>
    <w:rsid w:val="00F0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20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dphhs</cp:lastModifiedBy>
  <cp:revision>2</cp:revision>
  <dcterms:created xsi:type="dcterms:W3CDTF">2010-07-15T14:10:00Z</dcterms:created>
  <dcterms:modified xsi:type="dcterms:W3CDTF">2010-07-15T14:10:00Z</dcterms:modified>
</cp:coreProperties>
</file>