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60B5" w14:textId="2BFA66EC" w:rsidR="008046DC" w:rsidRPr="00F14599" w:rsidRDefault="008046DC" w:rsidP="00CC6FD3">
      <w:pPr>
        <w:pStyle w:val="TOCHeading"/>
        <w:spacing w:before="0"/>
        <w:ind w:left="2520"/>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76980507"/>
      <w:bookmarkStart w:id="1" w:name="_Hlk137473293"/>
      <w:bookmarkStart w:id="2" w:name="_Hlk76980459"/>
      <w:r w:rsidRPr="00F14599">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Inside This Issue</w:t>
      </w:r>
    </w:p>
    <w:bookmarkEnd w:id="0"/>
    <w:p w14:paraId="7F0822C9" w14:textId="77777777" w:rsidR="004C7FBB" w:rsidRDefault="004C7FBB" w:rsidP="00D4273C">
      <w:pPr>
        <w:pStyle w:val="TOCText"/>
        <w:spacing w:after="0"/>
        <w:ind w:left="2520"/>
        <w:jc w:val="both"/>
        <w:rPr>
          <w:rStyle w:val="TOCNumberChar"/>
          <w:rFonts w:ascii="Arial Narrow" w:hAnsi="Arial Narrow"/>
        </w:rPr>
      </w:pPr>
    </w:p>
    <w:p w14:paraId="58962F24" w14:textId="71DE7A56" w:rsidR="004C7FBB" w:rsidRDefault="004C7FBB" w:rsidP="00D4273C">
      <w:pPr>
        <w:pStyle w:val="TOCText"/>
        <w:spacing w:after="0"/>
        <w:ind w:left="2520"/>
        <w:jc w:val="both"/>
        <w:rPr>
          <w:rStyle w:val="TOCNumberChar"/>
          <w:rFonts w:ascii="Arial Narrow" w:hAnsi="Arial Narrow"/>
        </w:rPr>
        <w:sectPr w:rsidR="004C7FBB" w:rsidSect="00BD35ED">
          <w:headerReference w:type="even" r:id="rId8"/>
          <w:headerReference w:type="default" r:id="rId9"/>
          <w:headerReference w:type="first" r:id="rId10"/>
          <w:footerReference w:type="first" r:id="rId11"/>
          <w:pgSz w:w="12240" w:h="15840" w:code="1"/>
          <w:pgMar w:top="1440" w:right="1440" w:bottom="1440" w:left="1440" w:header="576" w:footer="0" w:gutter="0"/>
          <w:cols w:space="720"/>
          <w:titlePg/>
          <w:docGrid w:linePitch="360"/>
        </w:sectPr>
      </w:pPr>
    </w:p>
    <w:p w14:paraId="571DD821" w14:textId="4CDFA175" w:rsidR="0020717B" w:rsidRPr="00065262" w:rsidRDefault="008046DC" w:rsidP="00065262">
      <w:pPr>
        <w:pStyle w:val="NoSpacing"/>
        <w:rPr>
          <w:rFonts w:ascii="Arial Narrow" w:hAnsi="Arial Narrow"/>
          <w:b/>
          <w:bCs/>
          <w:sz w:val="24"/>
          <w:szCs w:val="24"/>
        </w:rPr>
      </w:pPr>
      <w:r w:rsidRPr="00065262">
        <w:rPr>
          <w:rStyle w:val="TOCNumberChar"/>
          <w:rFonts w:ascii="Arial Narrow" w:eastAsiaTheme="minorEastAsia" w:hAnsi="Arial Narrow"/>
          <w:b/>
          <w:bCs/>
        </w:rPr>
        <w:t>1</w:t>
      </w:r>
      <w:r w:rsidR="0020717B" w:rsidRPr="00065262">
        <w:rPr>
          <w:rFonts w:ascii="Arial Narrow" w:hAnsi="Arial Narrow"/>
          <w:b/>
          <w:bCs/>
          <w:sz w:val="24"/>
          <w:szCs w:val="24"/>
        </w:rPr>
        <w:t>.</w:t>
      </w:r>
      <w:r w:rsidR="00065262" w:rsidRPr="00065262">
        <w:rPr>
          <w:rFonts w:ascii="Arial Narrow" w:hAnsi="Arial Narrow"/>
          <w:b/>
          <w:bCs/>
          <w:sz w:val="24"/>
          <w:szCs w:val="24"/>
        </w:rPr>
        <w:t xml:space="preserve"> </w:t>
      </w:r>
      <w:r w:rsidR="00AC69E5" w:rsidRPr="00AC69E5">
        <w:rPr>
          <w:rStyle w:val="TOCNumberChar"/>
          <w:rFonts w:ascii="Arial Narrow" w:eastAsiaTheme="minorEastAsia" w:hAnsi="Arial Narrow"/>
          <w:b/>
          <w:bCs/>
          <w:color w:val="auto"/>
        </w:rPr>
        <w:t>CMS Electronic CLIA Certificate Rollout</w:t>
      </w:r>
      <w:r w:rsidR="00AC69E5" w:rsidRPr="00AC69E5">
        <w:t xml:space="preserve"> </w:t>
      </w:r>
    </w:p>
    <w:p w14:paraId="00AD039F" w14:textId="77777777" w:rsidR="00251CA3" w:rsidRDefault="008046DC" w:rsidP="00065262">
      <w:pPr>
        <w:pStyle w:val="NoSpacing"/>
        <w:rPr>
          <w:rStyle w:val="TOCNumberChar"/>
          <w:rFonts w:ascii="Arial Narrow" w:eastAsiaTheme="minorEastAsia" w:hAnsi="Arial Narrow"/>
          <w:b/>
          <w:bCs/>
        </w:rPr>
      </w:pPr>
      <w:r w:rsidRPr="00065262">
        <w:rPr>
          <w:rStyle w:val="TOCNumberChar"/>
          <w:rFonts w:ascii="Arial Narrow" w:eastAsiaTheme="minorEastAsia" w:hAnsi="Arial Narrow"/>
          <w:b/>
          <w:bCs/>
        </w:rPr>
        <w:t>2</w:t>
      </w:r>
      <w:r w:rsidR="004374EE" w:rsidRPr="00065262">
        <w:rPr>
          <w:rStyle w:val="TOCNumberChar"/>
          <w:rFonts w:ascii="Arial Narrow" w:eastAsiaTheme="minorEastAsia" w:hAnsi="Arial Narrow"/>
          <w:b/>
          <w:bCs/>
        </w:rPr>
        <w:t xml:space="preserve">. </w:t>
      </w:r>
      <w:r w:rsidR="00251CA3" w:rsidRPr="00191CEC">
        <w:rPr>
          <w:rFonts w:ascii="Arial Narrow" w:hAnsi="Arial Narrow"/>
          <w:b/>
          <w:bCs/>
          <w:sz w:val="24"/>
          <w:szCs w:val="24"/>
        </w:rPr>
        <w:t>Troubleshooting Electronic Certificates</w:t>
      </w:r>
      <w:r w:rsidR="00251CA3" w:rsidRPr="00065262">
        <w:rPr>
          <w:rStyle w:val="TOCNumberChar"/>
          <w:rFonts w:ascii="Arial Narrow" w:eastAsiaTheme="minorEastAsia" w:hAnsi="Arial Narrow"/>
          <w:b/>
          <w:bCs/>
        </w:rPr>
        <w:t xml:space="preserve"> </w:t>
      </w:r>
    </w:p>
    <w:p w14:paraId="05049F91" w14:textId="77777777" w:rsidR="00191CEC" w:rsidRDefault="00191CEC" w:rsidP="00065262">
      <w:pPr>
        <w:pStyle w:val="NoSpacing"/>
        <w:rPr>
          <w:rFonts w:ascii="Arial Narrow" w:hAnsi="Arial Narrow"/>
          <w:b/>
          <w:bCs/>
          <w:sz w:val="24"/>
          <w:szCs w:val="24"/>
        </w:rPr>
      </w:pPr>
    </w:p>
    <w:p w14:paraId="4788AA97" w14:textId="77777777" w:rsidR="00251CA3" w:rsidRDefault="00251CA3" w:rsidP="00251CA3">
      <w:pPr>
        <w:pStyle w:val="NoSpacing"/>
        <w:rPr>
          <w:rFonts w:ascii="Arial Narrow" w:hAnsi="Arial Narrow"/>
          <w:b/>
          <w:bCs/>
          <w:sz w:val="24"/>
          <w:szCs w:val="24"/>
        </w:rPr>
      </w:pPr>
      <w:r w:rsidRPr="00065262">
        <w:rPr>
          <w:rStyle w:val="TOCNumberChar"/>
          <w:rFonts w:ascii="Arial Narrow" w:eastAsiaTheme="minorEastAsia" w:hAnsi="Arial Narrow"/>
          <w:b/>
          <w:bCs/>
        </w:rPr>
        <w:t>3</w:t>
      </w:r>
      <w:r>
        <w:rPr>
          <w:rStyle w:val="TOCNumberChar"/>
          <w:rFonts w:ascii="Arial Narrow" w:eastAsiaTheme="minorEastAsia" w:hAnsi="Arial Narrow"/>
          <w:b/>
          <w:bCs/>
        </w:rPr>
        <w:t>.</w:t>
      </w:r>
      <w:r w:rsidRPr="00AC69E5">
        <w:rPr>
          <w:rFonts w:ascii="Arial Narrow" w:hAnsi="Arial Narrow"/>
          <w:b/>
          <w:bCs/>
          <w:sz w:val="24"/>
          <w:szCs w:val="24"/>
        </w:rPr>
        <w:t xml:space="preserve"> </w:t>
      </w:r>
      <w:r w:rsidRPr="00065262">
        <w:rPr>
          <w:rFonts w:ascii="Arial Narrow" w:hAnsi="Arial Narrow"/>
          <w:b/>
          <w:bCs/>
          <w:sz w:val="24"/>
          <w:szCs w:val="24"/>
        </w:rPr>
        <w:t>FREQUENTLY ASKED QUESTIONS</w:t>
      </w:r>
    </w:p>
    <w:p w14:paraId="773C8F6C" w14:textId="21270122" w:rsidR="0008711B" w:rsidRPr="00065262" w:rsidRDefault="00251CA3" w:rsidP="00065262">
      <w:pPr>
        <w:pStyle w:val="NoSpacing"/>
        <w:rPr>
          <w:rStyle w:val="TOCNumberChar"/>
          <w:rFonts w:ascii="Arial Narrow" w:eastAsiaTheme="minorEastAsia" w:hAnsi="Arial Narrow"/>
          <w:b/>
          <w:bCs/>
          <w:color w:val="323E4F" w:themeColor="text2" w:themeShade="BF"/>
        </w:rPr>
      </w:pPr>
      <w:r>
        <w:rPr>
          <w:rStyle w:val="TOCNumberChar"/>
          <w:rFonts w:ascii="Arial Narrow" w:eastAsiaTheme="minorEastAsia" w:hAnsi="Arial Narrow"/>
          <w:b/>
          <w:bCs/>
        </w:rPr>
        <w:t>4</w:t>
      </w:r>
      <w:r w:rsidR="00065262" w:rsidRPr="00065262">
        <w:rPr>
          <w:rStyle w:val="TOCNumberChar"/>
          <w:rFonts w:ascii="Arial Narrow" w:eastAsiaTheme="minorEastAsia" w:hAnsi="Arial Narrow"/>
          <w:b/>
          <w:bCs/>
        </w:rPr>
        <w:t>.</w:t>
      </w:r>
      <w:r w:rsidR="00065262">
        <w:rPr>
          <w:rStyle w:val="TOCNumberChar"/>
          <w:rFonts w:ascii="Arial Narrow" w:eastAsiaTheme="minorEastAsia" w:hAnsi="Arial Narrow"/>
          <w:b/>
          <w:bCs/>
        </w:rPr>
        <w:t xml:space="preserve"> </w:t>
      </w:r>
      <w:r w:rsidR="004374EE" w:rsidRPr="00065262">
        <w:rPr>
          <w:rStyle w:val="TOCNumberChar"/>
          <w:rFonts w:ascii="Arial Narrow" w:eastAsiaTheme="minorEastAsia" w:hAnsi="Arial Narrow"/>
          <w:b/>
          <w:bCs/>
          <w:color w:val="auto"/>
        </w:rPr>
        <w:t>Common Deficiency Review</w:t>
      </w:r>
      <w:r w:rsidR="00AC69E5">
        <w:rPr>
          <w:rStyle w:val="TOCNumberChar"/>
          <w:rFonts w:ascii="Arial Narrow" w:eastAsiaTheme="minorEastAsia" w:hAnsi="Arial Narrow"/>
          <w:b/>
          <w:bCs/>
          <w:color w:val="auto"/>
        </w:rPr>
        <w:t xml:space="preserve"> D54</w:t>
      </w:r>
      <w:r w:rsidR="008C393A">
        <w:rPr>
          <w:rStyle w:val="TOCNumberChar"/>
          <w:rFonts w:ascii="Arial Narrow" w:eastAsiaTheme="minorEastAsia" w:hAnsi="Arial Narrow"/>
          <w:b/>
          <w:bCs/>
          <w:color w:val="auto"/>
        </w:rPr>
        <w:t>21 and D54</w:t>
      </w:r>
      <w:r w:rsidR="00AC69E5">
        <w:rPr>
          <w:rStyle w:val="TOCNumberChar"/>
          <w:rFonts w:ascii="Arial Narrow" w:eastAsiaTheme="minorEastAsia" w:hAnsi="Arial Narrow"/>
          <w:b/>
          <w:bCs/>
          <w:color w:val="auto"/>
        </w:rPr>
        <w:t xml:space="preserve">69 </w:t>
      </w:r>
    </w:p>
    <w:bookmarkEnd w:id="1"/>
    <w:p w14:paraId="00313C42" w14:textId="5BD5A29D" w:rsidR="008046DC" w:rsidRPr="00065262" w:rsidRDefault="00635E50" w:rsidP="00065262">
      <w:pPr>
        <w:pStyle w:val="NoSpacing"/>
        <w:rPr>
          <w:rFonts w:ascii="Arial Narrow" w:hAnsi="Arial Narrow"/>
          <w:b/>
          <w:bCs/>
          <w:sz w:val="24"/>
          <w:szCs w:val="24"/>
        </w:rPr>
      </w:pPr>
      <w:r w:rsidRPr="00065262">
        <w:rPr>
          <w:rStyle w:val="TOCNumberChar"/>
          <w:rFonts w:ascii="Arial Narrow" w:eastAsiaTheme="minorEastAsia" w:hAnsi="Arial Narrow"/>
          <w:b/>
          <w:bCs/>
        </w:rPr>
        <w:tab/>
      </w:r>
    </w:p>
    <w:bookmarkEnd w:id="2"/>
    <w:p w14:paraId="299EE822" w14:textId="116922F4" w:rsidR="00BF29ED" w:rsidRPr="00065262" w:rsidRDefault="00BF29ED" w:rsidP="00065262">
      <w:pPr>
        <w:pStyle w:val="NoSpacing"/>
        <w:rPr>
          <w:rFonts w:ascii="Arial Narrow" w:hAnsi="Arial Narrow"/>
          <w:b/>
          <w:bCs/>
          <w:sz w:val="24"/>
          <w:szCs w:val="24"/>
        </w:rPr>
        <w:sectPr w:rsidR="00BF29ED" w:rsidRPr="00065262" w:rsidSect="00FD14F4">
          <w:type w:val="continuous"/>
          <w:pgSz w:w="12240" w:h="15840" w:code="1"/>
          <w:pgMar w:top="1440" w:right="1440" w:bottom="1440" w:left="1440" w:header="432" w:footer="432" w:gutter="0"/>
          <w:cols w:num="2" w:space="180"/>
          <w:titlePg/>
          <w:docGrid w:linePitch="360"/>
        </w:sectPr>
      </w:pPr>
    </w:p>
    <w:p w14:paraId="097AA58E" w14:textId="77777777" w:rsidR="000C096B" w:rsidRPr="000C096B" w:rsidRDefault="000C096B" w:rsidP="00C70B1B">
      <w:pPr>
        <w:spacing w:after="0"/>
        <w:rPr>
          <w:rFonts w:ascii="Arial" w:hAnsi="Arial" w:cs="Arial"/>
          <w:color w:val="4472C4"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37469918"/>
    </w:p>
    <w:p w14:paraId="72304136" w14:textId="4A1EBCF9" w:rsidR="00702FAC" w:rsidRDefault="00702FAC" w:rsidP="00C70B1B">
      <w:pPr>
        <w:spacing w:after="0"/>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02FAC">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CMS </w:t>
      </w:r>
      <w:bookmarkStart w:id="4" w:name="_Hlk137469804"/>
      <w:r w:rsidRPr="00702FAC">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Electronic CLIA Certificate </w:t>
      </w:r>
      <w:bookmarkEnd w:id="4"/>
      <w:r w:rsidRPr="00702FAC">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Rollout</w:t>
      </w:r>
      <w:r w:rsidR="004256C3">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bookmarkEnd w:id="3"/>
    <w:p w14:paraId="4E456DEA" w14:textId="3C1A399B" w:rsidR="00702FAC" w:rsidRDefault="00702FAC" w:rsidP="00702FAC">
      <w:pPr>
        <w:pStyle w:val="rtejustify"/>
        <w:shd w:val="clear" w:color="auto" w:fill="FFFFFF"/>
        <w:spacing w:before="150" w:beforeAutospacing="0" w:after="150" w:afterAutospacing="0" w:line="300" w:lineRule="atLeast"/>
        <w:jc w:val="both"/>
        <w:rPr>
          <w:rFonts w:ascii="Arial Narrow" w:hAnsi="Arial Narrow"/>
          <w:color w:val="000000"/>
          <w:sz w:val="24"/>
          <w:szCs w:val="24"/>
        </w:rPr>
      </w:pPr>
      <w:r>
        <w:rPr>
          <w:rFonts w:ascii="Arial Narrow" w:hAnsi="Arial Narrow"/>
          <w:color w:val="000000"/>
          <w:sz w:val="24"/>
          <w:szCs w:val="24"/>
        </w:rPr>
        <w:t xml:space="preserve">On March 22, 2023, the Centers for Medicare &amp; Medicaid Services (CMS) announced that it will begin sending electronic Clinical Laboratory Improvement Amendments (CLIA) certificates to those laboratories that </w:t>
      </w:r>
      <w:r w:rsidR="00EF4752">
        <w:rPr>
          <w:rFonts w:ascii="Arial Narrow" w:hAnsi="Arial Narrow"/>
          <w:color w:val="000000"/>
          <w:sz w:val="24"/>
          <w:szCs w:val="24"/>
        </w:rPr>
        <w:t xml:space="preserve">indicate </w:t>
      </w:r>
      <w:r>
        <w:rPr>
          <w:rFonts w:ascii="Arial Narrow" w:hAnsi="Arial Narrow"/>
          <w:color w:val="000000"/>
          <w:sz w:val="24"/>
          <w:szCs w:val="24"/>
        </w:rPr>
        <w:t xml:space="preserve">on their CLIA </w:t>
      </w:r>
      <w:r w:rsidR="00AC69E5">
        <w:rPr>
          <w:rFonts w:ascii="Arial Narrow" w:hAnsi="Arial Narrow"/>
          <w:color w:val="000000"/>
          <w:sz w:val="24"/>
          <w:szCs w:val="24"/>
        </w:rPr>
        <w:t xml:space="preserve">applicant </w:t>
      </w:r>
      <w:r>
        <w:rPr>
          <w:rFonts w:ascii="Arial Narrow" w:hAnsi="Arial Narrow"/>
          <w:color w:val="000000"/>
          <w:sz w:val="24"/>
          <w:szCs w:val="24"/>
        </w:rPr>
        <w:t xml:space="preserve">to receive email notifications. The link will enable participating laboratories to print a hard copy of their CLIA certificate. CMS plans to email certificates approximately 30 days prior to the expiration </w:t>
      </w:r>
      <w:r w:rsidR="00DC1DA5">
        <w:rPr>
          <w:rFonts w:ascii="Arial Narrow" w:hAnsi="Arial Narrow"/>
          <w:color w:val="000000"/>
          <w:sz w:val="24"/>
          <w:szCs w:val="24"/>
        </w:rPr>
        <w:t xml:space="preserve">date </w:t>
      </w:r>
      <w:r>
        <w:rPr>
          <w:rFonts w:ascii="Arial Narrow" w:hAnsi="Arial Narrow"/>
          <w:color w:val="000000"/>
          <w:sz w:val="24"/>
          <w:szCs w:val="24"/>
        </w:rPr>
        <w:t>of a current certificate.</w:t>
      </w:r>
      <w:r w:rsidR="000C096B">
        <w:rPr>
          <w:rFonts w:ascii="Arial Narrow" w:hAnsi="Arial Narrow"/>
          <w:color w:val="000000"/>
          <w:sz w:val="24"/>
          <w:szCs w:val="24"/>
        </w:rPr>
        <w:t xml:space="preserve"> </w:t>
      </w:r>
    </w:p>
    <w:p w14:paraId="6424DA6E" w14:textId="77777777" w:rsidR="00DC1DA5" w:rsidRDefault="00251CA3" w:rsidP="00DC1DA5">
      <w:pPr>
        <w:spacing w:after="0"/>
        <w:rPr>
          <w:rFonts w:ascii="Arial Narrow" w:hAnsi="Arial Narrow"/>
          <w:sz w:val="24"/>
          <w:szCs w:val="24"/>
        </w:rPr>
      </w:pPr>
      <w:r>
        <w:rPr>
          <w:rFonts w:ascii="Arial Narrow" w:hAnsi="Arial Narrow"/>
          <w:sz w:val="24"/>
          <w:szCs w:val="24"/>
        </w:rPr>
        <w:t xml:space="preserve">With the electronic roll out, we can add </w:t>
      </w:r>
      <w:r w:rsidRPr="00DC1DA5">
        <w:rPr>
          <w:rFonts w:ascii="Arial Narrow" w:hAnsi="Arial Narrow"/>
          <w:b/>
          <w:bCs/>
          <w:sz w:val="24"/>
          <w:szCs w:val="24"/>
        </w:rPr>
        <w:t>ONE</w:t>
      </w:r>
      <w:r>
        <w:rPr>
          <w:rFonts w:ascii="Arial Narrow" w:hAnsi="Arial Narrow"/>
          <w:sz w:val="24"/>
          <w:szCs w:val="24"/>
        </w:rPr>
        <w:t xml:space="preserve"> email to the account to receive electronic notifications</w:t>
      </w:r>
      <w:r w:rsidR="00385634">
        <w:rPr>
          <w:rFonts w:ascii="Arial Narrow" w:hAnsi="Arial Narrow"/>
          <w:sz w:val="24"/>
          <w:szCs w:val="24"/>
        </w:rPr>
        <w:t xml:space="preserve">. </w:t>
      </w:r>
    </w:p>
    <w:p w14:paraId="0743F44F" w14:textId="6AB60684" w:rsidR="00251CA3" w:rsidRDefault="00251CA3" w:rsidP="00DC1DA5">
      <w:pPr>
        <w:spacing w:after="0"/>
        <w:rPr>
          <w:rFonts w:ascii="Arial Narrow" w:hAnsi="Arial Narrow"/>
          <w:sz w:val="24"/>
          <w:szCs w:val="24"/>
        </w:rPr>
      </w:pPr>
      <w:r>
        <w:rPr>
          <w:rFonts w:ascii="Arial Narrow" w:hAnsi="Arial Narrow"/>
          <w:sz w:val="24"/>
          <w:szCs w:val="24"/>
        </w:rPr>
        <w:t>Example of email:</w:t>
      </w:r>
    </w:p>
    <w:p w14:paraId="6E0603C8" w14:textId="77777777" w:rsidR="000C096B" w:rsidRDefault="000C096B" w:rsidP="000C096B">
      <w:pPr>
        <w:spacing w:after="0"/>
        <w:rPr>
          <w:rFonts w:ascii="Arial Narrow" w:hAnsi="Arial Narrow"/>
          <w:sz w:val="24"/>
          <w:szCs w:val="24"/>
        </w:rPr>
      </w:pPr>
    </w:p>
    <w:p w14:paraId="7F49C5E8" w14:textId="2E0AC3CB" w:rsidR="00305531" w:rsidRPr="00AC69E5" w:rsidRDefault="00305531" w:rsidP="00251CA3">
      <w:pPr>
        <w:rPr>
          <w:rFonts w:ascii="Arial Narrow" w:hAnsi="Arial Narrow"/>
          <w:sz w:val="24"/>
          <w:szCs w:val="24"/>
        </w:rPr>
      </w:pPr>
      <w:r w:rsidRPr="00AC69E5">
        <w:rPr>
          <w:rFonts w:ascii="Arial Narrow" w:hAnsi="Arial Narrow"/>
          <w:sz w:val="24"/>
          <w:szCs w:val="24"/>
        </w:rPr>
        <w:t>Greetings!</w:t>
      </w:r>
    </w:p>
    <w:p w14:paraId="4C3A5050" w14:textId="2F7EA45C" w:rsidR="00305531" w:rsidRPr="00AC69E5" w:rsidRDefault="00305531" w:rsidP="008C393A">
      <w:pPr>
        <w:pStyle w:val="NormalWeb"/>
        <w:spacing w:before="0" w:beforeAutospacing="0" w:after="0" w:afterAutospacing="0"/>
        <w:rPr>
          <w:rFonts w:ascii="Arial Narrow" w:hAnsi="Arial Narrow"/>
          <w:sz w:val="24"/>
          <w:szCs w:val="24"/>
        </w:rPr>
      </w:pPr>
      <w:r w:rsidRPr="00AC69E5">
        <w:rPr>
          <w:rFonts w:ascii="Arial Narrow" w:hAnsi="Arial Narrow"/>
          <w:sz w:val="24"/>
          <w:szCs w:val="24"/>
        </w:rPr>
        <w:t>Based on the submitted Form CMS-116, CLIA Application, your laboratory selected to receive communications electronically. As a result, CMS is providing the link to your electronic CLIA certificate. The link is</w:t>
      </w:r>
      <w:r w:rsidR="00AC69E5">
        <w:rPr>
          <w:rFonts w:ascii="Arial Narrow" w:hAnsi="Arial Narrow"/>
          <w:sz w:val="24"/>
          <w:szCs w:val="24"/>
        </w:rPr>
        <w:t xml:space="preserve"> </w:t>
      </w:r>
      <w:r w:rsidRPr="00DC1DA5">
        <w:rPr>
          <w:rFonts w:ascii="Arial Narrow" w:hAnsi="Arial Narrow"/>
          <w:b/>
          <w:bCs/>
          <w:sz w:val="24"/>
          <w:szCs w:val="24"/>
        </w:rPr>
        <w:t>[</w:t>
      </w:r>
      <w:r w:rsidR="00251CA3" w:rsidRPr="00DC1DA5">
        <w:rPr>
          <w:rFonts w:ascii="Arial Narrow" w:hAnsi="Arial Narrow"/>
          <w:b/>
          <w:bCs/>
          <w:sz w:val="24"/>
          <w:szCs w:val="24"/>
        </w:rPr>
        <w:t>URL provided</w:t>
      </w:r>
      <w:r w:rsidRPr="00DC1DA5">
        <w:rPr>
          <w:rFonts w:ascii="Arial Narrow" w:hAnsi="Arial Narrow"/>
          <w:b/>
          <w:bCs/>
          <w:sz w:val="24"/>
          <w:szCs w:val="24"/>
        </w:rPr>
        <w:t>]</w:t>
      </w:r>
      <w:r w:rsidRPr="00AC69E5">
        <w:rPr>
          <w:rFonts w:ascii="Arial Narrow" w:hAnsi="Arial Narrow"/>
          <w:sz w:val="24"/>
          <w:szCs w:val="24"/>
        </w:rPr>
        <w:t>. You may print your certificate from the link. In addition, your laboratory will also receive a paper copy in the US Mail.</w:t>
      </w:r>
    </w:p>
    <w:p w14:paraId="05C6E5B1" w14:textId="77777777" w:rsidR="00251CA3" w:rsidRDefault="00251CA3" w:rsidP="008C393A">
      <w:pPr>
        <w:pStyle w:val="NormalWeb"/>
        <w:spacing w:before="0" w:beforeAutospacing="0" w:after="0" w:afterAutospacing="0"/>
        <w:rPr>
          <w:rFonts w:ascii="Arial Narrow" w:hAnsi="Arial Narrow"/>
          <w:sz w:val="24"/>
          <w:szCs w:val="24"/>
        </w:rPr>
      </w:pPr>
    </w:p>
    <w:p w14:paraId="7427F0CA" w14:textId="4883E9F8" w:rsidR="00305531" w:rsidRPr="00AC69E5" w:rsidRDefault="00305531" w:rsidP="008C393A">
      <w:pPr>
        <w:pStyle w:val="NormalWeb"/>
        <w:spacing w:before="0" w:beforeAutospacing="0" w:after="0" w:afterAutospacing="0"/>
        <w:rPr>
          <w:rFonts w:ascii="Arial Narrow" w:hAnsi="Arial Narrow"/>
          <w:sz w:val="24"/>
          <w:szCs w:val="24"/>
        </w:rPr>
      </w:pPr>
      <w:r w:rsidRPr="00AC69E5">
        <w:rPr>
          <w:rFonts w:ascii="Arial Narrow" w:hAnsi="Arial Narrow"/>
          <w:sz w:val="24"/>
          <w:szCs w:val="24"/>
        </w:rPr>
        <w:t>If you have any questions or need to update laboratory information, please contact the MT CLIA PROGRAM</w:t>
      </w:r>
      <w:r w:rsidR="007C1A30">
        <w:rPr>
          <w:rFonts w:ascii="Arial Narrow" w:hAnsi="Arial Narrow"/>
          <w:sz w:val="24"/>
          <w:szCs w:val="24"/>
        </w:rPr>
        <w:t xml:space="preserve"> </w:t>
      </w:r>
      <w:r w:rsidRPr="00AC69E5">
        <w:rPr>
          <w:rFonts w:ascii="Arial Narrow" w:hAnsi="Arial Narrow"/>
          <w:sz w:val="24"/>
          <w:szCs w:val="24"/>
        </w:rPr>
        <w:t>- CERTIFICATION BUREAU. The MT CLIA PROGRAM</w:t>
      </w:r>
      <w:r w:rsidR="007C1A30">
        <w:rPr>
          <w:rFonts w:ascii="Arial Narrow" w:hAnsi="Arial Narrow"/>
          <w:sz w:val="24"/>
          <w:szCs w:val="24"/>
        </w:rPr>
        <w:t xml:space="preserve"> </w:t>
      </w:r>
      <w:r w:rsidRPr="00AC69E5">
        <w:rPr>
          <w:rFonts w:ascii="Arial Narrow" w:hAnsi="Arial Narrow"/>
          <w:sz w:val="24"/>
          <w:szCs w:val="24"/>
        </w:rPr>
        <w:t>- CERTIFICATION BUREAU contact information is listed below. Federal jurisdiction laboratories should contact their CMS locations.</w:t>
      </w:r>
    </w:p>
    <w:p w14:paraId="3B4D6C85" w14:textId="7CCF2B55" w:rsidR="00305531" w:rsidRPr="00AC69E5" w:rsidRDefault="00305531" w:rsidP="00305531">
      <w:pPr>
        <w:pStyle w:val="NormalWeb"/>
        <w:rPr>
          <w:rFonts w:ascii="Arial Narrow" w:hAnsi="Arial Narrow"/>
          <w:sz w:val="24"/>
          <w:szCs w:val="24"/>
        </w:rPr>
      </w:pPr>
      <w:r w:rsidRPr="00AC69E5">
        <w:rPr>
          <w:rFonts w:ascii="Arial Narrow" w:hAnsi="Arial Narrow"/>
          <w:sz w:val="24"/>
          <w:szCs w:val="24"/>
        </w:rPr>
        <w:t>MT CLIA PROGRAM</w:t>
      </w:r>
      <w:r w:rsidR="007C1A30">
        <w:rPr>
          <w:rFonts w:ascii="Arial Narrow" w:hAnsi="Arial Narrow"/>
          <w:sz w:val="24"/>
          <w:szCs w:val="24"/>
        </w:rPr>
        <w:t xml:space="preserve"> </w:t>
      </w:r>
      <w:r w:rsidRPr="00AC69E5">
        <w:rPr>
          <w:rFonts w:ascii="Arial Narrow" w:hAnsi="Arial Narrow"/>
          <w:sz w:val="24"/>
          <w:szCs w:val="24"/>
        </w:rPr>
        <w:t>- CERTIFICATION BUREAU</w:t>
      </w:r>
      <w:r w:rsidRPr="00AC69E5">
        <w:rPr>
          <w:rFonts w:ascii="Arial Narrow" w:hAnsi="Arial Narrow"/>
          <w:sz w:val="24"/>
          <w:szCs w:val="24"/>
        </w:rPr>
        <w:br/>
        <w:t>OIG - DEPT PUBLIC HEALTH&amp;HUMAN SVCS</w:t>
      </w:r>
      <w:r w:rsidRPr="00AC69E5">
        <w:rPr>
          <w:rFonts w:ascii="Arial Narrow" w:hAnsi="Arial Narrow"/>
          <w:sz w:val="24"/>
          <w:szCs w:val="24"/>
        </w:rPr>
        <w:br/>
        <w:t>PO BOX 202953</w:t>
      </w:r>
      <w:r w:rsidRPr="00AC69E5">
        <w:rPr>
          <w:rFonts w:ascii="Arial Narrow" w:hAnsi="Arial Narrow"/>
          <w:sz w:val="24"/>
          <w:szCs w:val="24"/>
        </w:rPr>
        <w:br/>
        <w:t>2401 COLONIAL DRIVE, 2ND FLOOR</w:t>
      </w:r>
      <w:r w:rsidRPr="00AC69E5">
        <w:rPr>
          <w:rFonts w:ascii="Arial Narrow" w:hAnsi="Arial Narrow"/>
          <w:sz w:val="24"/>
          <w:szCs w:val="24"/>
        </w:rPr>
        <w:br/>
        <w:t>HELENA, MT 59620-2953</w:t>
      </w:r>
      <w:r w:rsidRPr="00AC69E5">
        <w:rPr>
          <w:rFonts w:ascii="Arial Narrow" w:hAnsi="Arial Narrow"/>
          <w:sz w:val="24"/>
          <w:szCs w:val="24"/>
        </w:rPr>
        <w:br/>
      </w:r>
      <w:hyperlink r:id="rId12" w:history="1">
        <w:r w:rsidRPr="00AC69E5">
          <w:rPr>
            <w:rStyle w:val="Hyperlink"/>
            <w:rFonts w:ascii="Arial Narrow" w:hAnsi="Arial Narrow"/>
            <w:sz w:val="24"/>
            <w:szCs w:val="24"/>
          </w:rPr>
          <w:t>(406) 444-2099</w:t>
        </w:r>
      </w:hyperlink>
      <w:r w:rsidRPr="00AC69E5">
        <w:rPr>
          <w:rFonts w:ascii="Arial Narrow" w:hAnsi="Arial Narrow"/>
          <w:sz w:val="24"/>
          <w:szCs w:val="24"/>
        </w:rPr>
        <w:br/>
        <w:t xml:space="preserve">FAX: </w:t>
      </w:r>
      <w:hyperlink r:id="rId13" w:history="1">
        <w:r w:rsidRPr="00AC69E5">
          <w:rPr>
            <w:rStyle w:val="Hyperlink"/>
            <w:rFonts w:ascii="Arial Narrow" w:hAnsi="Arial Narrow"/>
            <w:sz w:val="24"/>
            <w:szCs w:val="24"/>
          </w:rPr>
          <w:t>(406) 444-3456</w:t>
        </w:r>
      </w:hyperlink>
      <w:r w:rsidRPr="00AC69E5">
        <w:rPr>
          <w:rFonts w:ascii="Arial Narrow" w:hAnsi="Arial Narrow"/>
          <w:sz w:val="24"/>
          <w:szCs w:val="24"/>
        </w:rPr>
        <w:br/>
        <w:t xml:space="preserve">EMAIL: </w:t>
      </w:r>
      <w:hyperlink r:id="rId14" w:history="1">
        <w:r w:rsidRPr="00AC69E5">
          <w:rPr>
            <w:rStyle w:val="Hyperlink"/>
            <w:rFonts w:ascii="Arial Narrow" w:hAnsi="Arial Narrow"/>
            <w:sz w:val="24"/>
            <w:szCs w:val="24"/>
          </w:rPr>
          <w:t>mtssad@mt.gov</w:t>
        </w:r>
      </w:hyperlink>
    </w:p>
    <w:p w14:paraId="1D61B8CC" w14:textId="59BB8BB6" w:rsidR="00DD6A01" w:rsidRPr="004256C3" w:rsidRDefault="00DD6A01" w:rsidP="00702FAC">
      <w:pPr>
        <w:pStyle w:val="rtejustify"/>
        <w:shd w:val="clear" w:color="auto" w:fill="FFFFFF"/>
        <w:spacing w:before="150" w:beforeAutospacing="0" w:after="150" w:afterAutospacing="0" w:line="300" w:lineRule="atLeast"/>
        <w:jc w:val="both"/>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56C3">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Troubleshooting Electronic Certificates:</w:t>
      </w:r>
    </w:p>
    <w:p w14:paraId="2FC5FFE1" w14:textId="1AA77166" w:rsidR="004256C3" w:rsidRPr="00AC69E5" w:rsidRDefault="00DD6A01" w:rsidP="004256C3">
      <w:pPr>
        <w:pStyle w:val="rtejustify"/>
        <w:numPr>
          <w:ilvl w:val="0"/>
          <w:numId w:val="33"/>
        </w:numPr>
        <w:shd w:val="clear" w:color="auto" w:fill="FFFFFF"/>
        <w:spacing w:before="0" w:beforeAutospacing="0" w:after="0" w:afterAutospacing="0" w:line="300" w:lineRule="atLeast"/>
        <w:jc w:val="both"/>
        <w:rPr>
          <w:rFonts w:ascii="Arial Narrow" w:hAnsi="Arial Narrow"/>
          <w:color w:val="000000"/>
          <w:sz w:val="24"/>
          <w:szCs w:val="24"/>
        </w:rPr>
      </w:pPr>
      <w:r w:rsidRPr="00AC69E5">
        <w:rPr>
          <w:rFonts w:ascii="Arial Narrow" w:hAnsi="Arial Narrow"/>
          <w:color w:val="000000"/>
          <w:sz w:val="24"/>
          <w:szCs w:val="24"/>
        </w:rPr>
        <w:t>I click on the link and cannot find downloaded file.</w:t>
      </w:r>
    </w:p>
    <w:p w14:paraId="59C8BBBA" w14:textId="309719D0" w:rsidR="00DD6A01" w:rsidRPr="00AC69E5" w:rsidRDefault="00DD6A01" w:rsidP="004256C3">
      <w:pPr>
        <w:pStyle w:val="rtejustify"/>
        <w:numPr>
          <w:ilvl w:val="1"/>
          <w:numId w:val="33"/>
        </w:numPr>
        <w:shd w:val="clear" w:color="auto" w:fill="FFFFFF"/>
        <w:spacing w:before="0" w:beforeAutospacing="0" w:after="0" w:afterAutospacing="0" w:line="300" w:lineRule="atLeast"/>
        <w:jc w:val="both"/>
        <w:rPr>
          <w:rFonts w:ascii="Arial Narrow" w:hAnsi="Arial Narrow"/>
          <w:color w:val="000000"/>
          <w:sz w:val="24"/>
          <w:szCs w:val="24"/>
        </w:rPr>
      </w:pPr>
      <w:r w:rsidRPr="00AC69E5">
        <w:rPr>
          <w:rFonts w:ascii="Arial Narrow" w:hAnsi="Arial Narrow"/>
          <w:color w:val="000000"/>
          <w:sz w:val="24"/>
          <w:szCs w:val="24"/>
        </w:rPr>
        <w:t>Check your Internet Browser’s download folder.</w:t>
      </w:r>
    </w:p>
    <w:p w14:paraId="720B067B" w14:textId="359B60A1" w:rsidR="004256C3" w:rsidRPr="00AC69E5" w:rsidRDefault="00DD6A01" w:rsidP="00B9071C">
      <w:pPr>
        <w:pStyle w:val="ListParagraph"/>
        <w:numPr>
          <w:ilvl w:val="0"/>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URL </w:t>
      </w:r>
      <w:r w:rsidR="00251CA3" w:rsidRPr="00AC69E5">
        <w:rPr>
          <w:rFonts w:ascii="Arial Narrow" w:hAnsi="Arial Narrow" w:cs="Calibri"/>
          <w:color w:val="000000"/>
          <w:sz w:val="24"/>
          <w:szCs w:val="24"/>
        </w:rPr>
        <w:t>Does not</w:t>
      </w:r>
      <w:r w:rsidRPr="00AC69E5">
        <w:rPr>
          <w:rFonts w:ascii="Arial Narrow" w:hAnsi="Arial Narrow" w:cs="Calibri"/>
          <w:color w:val="000000"/>
          <w:sz w:val="24"/>
          <w:szCs w:val="24"/>
        </w:rPr>
        <w:t xml:space="preserve"> </w:t>
      </w:r>
      <w:r w:rsidR="00385634" w:rsidRPr="00AC69E5">
        <w:rPr>
          <w:rFonts w:ascii="Arial Narrow" w:hAnsi="Arial Narrow" w:cs="Calibri"/>
          <w:color w:val="000000"/>
          <w:sz w:val="24"/>
          <w:szCs w:val="24"/>
        </w:rPr>
        <w:t>Work.</w:t>
      </w:r>
      <w:r w:rsidR="004256C3" w:rsidRPr="00AC69E5">
        <w:rPr>
          <w:rFonts w:ascii="Arial Narrow" w:hAnsi="Arial Narrow" w:cs="Calibri"/>
          <w:color w:val="000000"/>
          <w:sz w:val="24"/>
          <w:szCs w:val="24"/>
        </w:rPr>
        <w:tab/>
      </w:r>
    </w:p>
    <w:p w14:paraId="3F79DA36" w14:textId="618DE199" w:rsidR="00DD6A01" w:rsidRPr="00AC69E5" w:rsidRDefault="00DD6A01" w:rsidP="00742DBA">
      <w:pPr>
        <w:pStyle w:val="ListParagraph"/>
        <w:numPr>
          <w:ilvl w:val="1"/>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Some security software solutions disable a URL by adding a “.” to the end of the URL, or by re-routing the URL to a security server that then blocks it</w:t>
      </w:r>
      <w:r w:rsidR="00385634" w:rsidRPr="00AC69E5">
        <w:rPr>
          <w:rFonts w:ascii="Arial Narrow" w:hAnsi="Arial Narrow" w:cs="Calibri"/>
          <w:color w:val="000000"/>
          <w:sz w:val="24"/>
          <w:szCs w:val="24"/>
        </w:rPr>
        <w:t xml:space="preserve">. </w:t>
      </w:r>
      <w:r w:rsidRPr="00AC69E5">
        <w:rPr>
          <w:rFonts w:ascii="Arial Narrow" w:hAnsi="Arial Narrow" w:cs="Calibri"/>
          <w:color w:val="000000"/>
          <w:sz w:val="24"/>
          <w:szCs w:val="24"/>
        </w:rPr>
        <w:t xml:space="preserve">Different security software will do different things to prevent potential attacks on the network. </w:t>
      </w:r>
    </w:p>
    <w:p w14:paraId="4D1C2B4E" w14:textId="5E18C180" w:rsidR="004256C3" w:rsidRPr="00AC69E5" w:rsidRDefault="004256C3" w:rsidP="004256C3">
      <w:pPr>
        <w:pStyle w:val="ListParagraph"/>
        <w:numPr>
          <w:ilvl w:val="0"/>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If Link </w:t>
      </w:r>
      <w:r w:rsidR="00251CA3" w:rsidRPr="00AC69E5">
        <w:rPr>
          <w:rFonts w:ascii="Arial Narrow" w:hAnsi="Arial Narrow" w:cs="Calibri"/>
          <w:color w:val="000000"/>
          <w:sz w:val="24"/>
          <w:szCs w:val="24"/>
        </w:rPr>
        <w:t xml:space="preserve">Does </w:t>
      </w:r>
      <w:r w:rsidR="00385634" w:rsidRPr="00AC69E5">
        <w:rPr>
          <w:rFonts w:ascii="Arial Narrow" w:hAnsi="Arial Narrow" w:cs="Calibri"/>
          <w:color w:val="000000"/>
          <w:sz w:val="24"/>
          <w:szCs w:val="24"/>
        </w:rPr>
        <w:t>Not</w:t>
      </w:r>
      <w:r w:rsidRPr="00AC69E5">
        <w:rPr>
          <w:rFonts w:ascii="Arial Narrow" w:hAnsi="Arial Narrow" w:cs="Calibri"/>
          <w:color w:val="000000"/>
          <w:sz w:val="24"/>
          <w:szCs w:val="24"/>
        </w:rPr>
        <w:t xml:space="preserve"> Work and You Are on VPN </w:t>
      </w:r>
    </w:p>
    <w:p w14:paraId="4CB6225B" w14:textId="508A407D" w:rsidR="004256C3" w:rsidRPr="00AC69E5" w:rsidRDefault="004256C3" w:rsidP="004256C3">
      <w:pPr>
        <w:pStyle w:val="ListParagraph"/>
        <w:numPr>
          <w:ilvl w:val="1"/>
          <w:numId w:val="33"/>
        </w:numPr>
        <w:autoSpaceDE w:val="0"/>
        <w:autoSpaceDN w:val="0"/>
        <w:adjustRightInd w:val="0"/>
        <w:spacing w:after="4"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If you are on VPN, try clicking the URL with VPN turned off. </w:t>
      </w:r>
    </w:p>
    <w:p w14:paraId="0250E0CB" w14:textId="44402A35" w:rsidR="004256C3" w:rsidRPr="00AC69E5" w:rsidRDefault="004256C3" w:rsidP="004256C3">
      <w:pPr>
        <w:pStyle w:val="ListParagraph"/>
        <w:numPr>
          <w:ilvl w:val="1"/>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Try right mouse clicking on the certificate link, selecting Save As and select a download location. </w:t>
      </w:r>
    </w:p>
    <w:p w14:paraId="05DDAF09" w14:textId="478C75D6" w:rsidR="004256C3" w:rsidRPr="00AC69E5" w:rsidRDefault="004256C3" w:rsidP="004256C3">
      <w:pPr>
        <w:pStyle w:val="ListParagraph"/>
        <w:numPr>
          <w:ilvl w:val="0"/>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Network is Blocking Download of Certificate </w:t>
      </w:r>
    </w:p>
    <w:p w14:paraId="24908FDD" w14:textId="0235092D" w:rsidR="004256C3" w:rsidRPr="00AC69E5" w:rsidRDefault="004256C3" w:rsidP="004256C3">
      <w:pPr>
        <w:pStyle w:val="ListParagraph"/>
        <w:numPr>
          <w:ilvl w:val="1"/>
          <w:numId w:val="33"/>
        </w:numPr>
        <w:autoSpaceDE w:val="0"/>
        <w:autoSpaceDN w:val="0"/>
        <w:adjustRightInd w:val="0"/>
        <w:spacing w:after="4"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You can try downloading the certificate when you are outside of the company network and are not on VPN. </w:t>
      </w:r>
    </w:p>
    <w:p w14:paraId="58EBCF79" w14:textId="15411A97" w:rsidR="004256C3" w:rsidRPr="00AC69E5" w:rsidRDefault="004256C3" w:rsidP="004256C3">
      <w:pPr>
        <w:pStyle w:val="ListParagraph"/>
        <w:numPr>
          <w:ilvl w:val="1"/>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If you receive a message indicating the download process has been blocked, please contact your company's IT support. </w:t>
      </w:r>
    </w:p>
    <w:p w14:paraId="6D082757" w14:textId="7F1A9092" w:rsidR="004256C3" w:rsidRPr="00AC69E5" w:rsidRDefault="004256C3" w:rsidP="004256C3">
      <w:pPr>
        <w:pStyle w:val="ListParagraph"/>
        <w:numPr>
          <w:ilvl w:val="0"/>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Browser Cannot Download File </w:t>
      </w:r>
    </w:p>
    <w:p w14:paraId="40B52D32" w14:textId="6CDA3867" w:rsidR="00DD6A01" w:rsidRPr="00AC69E5" w:rsidRDefault="004256C3" w:rsidP="004256C3">
      <w:pPr>
        <w:pStyle w:val="ListParagraph"/>
        <w:numPr>
          <w:ilvl w:val="1"/>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Check Internet Security Options. Do you receive a message that your browser does not allow this file to be downloaded? Then ensure that File downloads are allowed.</w:t>
      </w:r>
    </w:p>
    <w:p w14:paraId="2034F670" w14:textId="56A4C2A5" w:rsidR="004256C3" w:rsidRPr="00AC69E5" w:rsidRDefault="004256C3" w:rsidP="004256C3">
      <w:pPr>
        <w:pStyle w:val="ListParagraph"/>
        <w:numPr>
          <w:ilvl w:val="0"/>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s="Calibri"/>
          <w:color w:val="000000"/>
          <w:sz w:val="24"/>
          <w:szCs w:val="24"/>
        </w:rPr>
        <w:t xml:space="preserve">Domain is Blocked </w:t>
      </w:r>
    </w:p>
    <w:p w14:paraId="535C1FCE" w14:textId="1C8E7541" w:rsidR="00DD6A01" w:rsidRPr="00AC69E5" w:rsidRDefault="004256C3" w:rsidP="004256C3">
      <w:pPr>
        <w:pStyle w:val="ListParagraph"/>
        <w:numPr>
          <w:ilvl w:val="1"/>
          <w:numId w:val="33"/>
        </w:numPr>
        <w:autoSpaceDE w:val="0"/>
        <w:autoSpaceDN w:val="0"/>
        <w:adjustRightInd w:val="0"/>
        <w:spacing w:after="0" w:line="240" w:lineRule="auto"/>
        <w:rPr>
          <w:rFonts w:ascii="Arial Narrow" w:hAnsi="Arial Narrow" w:cs="Calibri"/>
          <w:color w:val="000000"/>
          <w:sz w:val="24"/>
          <w:szCs w:val="24"/>
        </w:rPr>
      </w:pPr>
      <w:r w:rsidRPr="00AC69E5">
        <w:rPr>
          <w:rFonts w:ascii="Arial Narrow" w:hAnsi="Arial Narrow"/>
          <w:color w:val="000000"/>
          <w:sz w:val="24"/>
          <w:szCs w:val="24"/>
        </w:rPr>
        <w:t>Check with IT Admin to see if domain is allowed (ccsq.cms.hhs.gov) and (iqies.cms.gov)</w:t>
      </w:r>
    </w:p>
    <w:p w14:paraId="32942988" w14:textId="77777777" w:rsidR="0033328D" w:rsidRDefault="0033328D" w:rsidP="004256C3">
      <w:pPr>
        <w:rPr>
          <w:rFonts w:ascii="Arial Narrow" w:hAnsi="Arial Narrow"/>
          <w:sz w:val="24"/>
          <w:szCs w:val="24"/>
        </w:rPr>
      </w:pPr>
    </w:p>
    <w:p w14:paraId="72259A99" w14:textId="68D4E411" w:rsidR="00D4273C" w:rsidRPr="00F14599" w:rsidRDefault="00D4273C" w:rsidP="00010D42">
      <w:pPr>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14599">
        <w:rPr>
          <w:rFonts w:ascii="Arial" w:hAnsi="Arial" w:cs="Arial"/>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FREQUENTLY ASKED QUESTIONS</w:t>
      </w:r>
    </w:p>
    <w:p w14:paraId="36887879" w14:textId="00425137" w:rsidR="003249D3" w:rsidRDefault="003249D3" w:rsidP="00B61C26">
      <w:pPr>
        <w:rPr>
          <w:rFonts w:ascii="Arial Narrow" w:hAnsi="Arial Narrow"/>
          <w:b/>
          <w:bCs/>
          <w:color w:val="1F3864" w:themeColor="accent1" w:themeShade="80"/>
          <w:sz w:val="28"/>
          <w:szCs w:val="28"/>
        </w:rPr>
      </w:pPr>
      <w:r w:rsidRPr="00F14599">
        <w:rPr>
          <w:rFonts w:ascii="Arial Narrow" w:hAnsi="Arial Narrow"/>
          <w:b/>
          <w:bCs/>
          <w:color w:val="1F3864" w:themeColor="accent1" w:themeShade="80"/>
          <w:sz w:val="28"/>
          <w:szCs w:val="28"/>
        </w:rPr>
        <w:t>QUESTION</w:t>
      </w:r>
      <w:r>
        <w:rPr>
          <w:rFonts w:ascii="Arial Narrow" w:hAnsi="Arial Narrow"/>
          <w:b/>
          <w:bCs/>
          <w:color w:val="1F3864" w:themeColor="accent1" w:themeShade="80"/>
          <w:sz w:val="28"/>
          <w:szCs w:val="28"/>
        </w:rPr>
        <w:t xml:space="preserve">: </w:t>
      </w:r>
      <w:r w:rsidRPr="009736D1">
        <w:rPr>
          <w:rFonts w:ascii="Arial Narrow" w:hAnsi="Arial Narrow"/>
          <w:sz w:val="24"/>
          <w:szCs w:val="24"/>
        </w:rPr>
        <w:t>What</w:t>
      </w:r>
      <w:r w:rsidRPr="003249D3">
        <w:t xml:space="preserve"> </w:t>
      </w:r>
      <w:r w:rsidRPr="003249D3">
        <w:rPr>
          <w:rFonts w:ascii="Arial Narrow" w:hAnsi="Arial Narrow"/>
          <w:sz w:val="24"/>
          <w:szCs w:val="24"/>
        </w:rPr>
        <w:t>will happen to</w:t>
      </w:r>
      <w:r w:rsidRPr="003249D3">
        <w:t xml:space="preserve"> </w:t>
      </w:r>
      <w:r w:rsidRPr="003249D3">
        <w:rPr>
          <w:rFonts w:ascii="Arial Narrow" w:hAnsi="Arial Narrow"/>
          <w:sz w:val="24"/>
          <w:szCs w:val="24"/>
        </w:rPr>
        <w:t>Emergency Use Authorization (EUA) test kits after 5/11/2023</w:t>
      </w:r>
      <w:r w:rsidR="00385634" w:rsidRPr="003249D3">
        <w:rPr>
          <w:rFonts w:ascii="Arial Narrow" w:hAnsi="Arial Narrow"/>
          <w:sz w:val="24"/>
          <w:szCs w:val="24"/>
        </w:rPr>
        <w:t xml:space="preserve">. </w:t>
      </w:r>
    </w:p>
    <w:p w14:paraId="1DCD56C9" w14:textId="2BB75A96" w:rsidR="003249D3" w:rsidRPr="003249D3" w:rsidRDefault="003249D3" w:rsidP="003249D3">
      <w:pPr>
        <w:ind w:firstLine="720"/>
        <w:rPr>
          <w:rFonts w:ascii="Arial Narrow" w:hAnsi="Arial Narrow"/>
          <w:sz w:val="24"/>
          <w:szCs w:val="24"/>
        </w:rPr>
      </w:pPr>
      <w:r w:rsidRPr="000474BA">
        <w:rPr>
          <w:rFonts w:ascii="Arial Narrow" w:hAnsi="Arial Narrow"/>
          <w:b/>
          <w:bCs/>
          <w:color w:val="7030A0"/>
          <w:sz w:val="28"/>
          <w:szCs w:val="28"/>
        </w:rPr>
        <w:t>ANSWER:</w:t>
      </w:r>
      <w:r w:rsidRPr="000474BA">
        <w:rPr>
          <w:rFonts w:ascii="Arial Narrow" w:hAnsi="Arial Narrow"/>
          <w:color w:val="7030A0"/>
          <w:sz w:val="28"/>
          <w:szCs w:val="28"/>
        </w:rPr>
        <w:t xml:space="preserve"> </w:t>
      </w:r>
      <w:r>
        <w:rPr>
          <w:rFonts w:ascii="Arial Narrow" w:hAnsi="Arial Narrow"/>
          <w:color w:val="7030A0"/>
          <w:sz w:val="28"/>
          <w:szCs w:val="28"/>
        </w:rPr>
        <w:t xml:space="preserve">  </w:t>
      </w:r>
      <w:r w:rsidRPr="003249D3">
        <w:rPr>
          <w:rFonts w:ascii="Arial Narrow" w:hAnsi="Arial Narrow"/>
          <w:sz w:val="24"/>
          <w:szCs w:val="24"/>
        </w:rPr>
        <w:t>EUAs may remain authorized and new EUAs may continue being issued so long as the applicable EUA declaration and determination remain in effect.</w:t>
      </w:r>
    </w:p>
    <w:p w14:paraId="2813AECB" w14:textId="6A71D5F9" w:rsidR="003249D3" w:rsidRDefault="003249D3" w:rsidP="003249D3">
      <w:pPr>
        <w:ind w:firstLine="720"/>
        <w:rPr>
          <w:rFonts w:ascii="Arial Narrow" w:hAnsi="Arial Narrow"/>
          <w:sz w:val="24"/>
          <w:szCs w:val="24"/>
        </w:rPr>
      </w:pPr>
      <w:r w:rsidRPr="003249D3">
        <w:rPr>
          <w:rFonts w:ascii="Arial Narrow" w:hAnsi="Arial Narrow"/>
          <w:sz w:val="24"/>
          <w:szCs w:val="24"/>
        </w:rPr>
        <w:t xml:space="preserve">The EUA authorization continues until the test is approved and categorized by the FDA or the FDA ends its </w:t>
      </w:r>
      <w:r w:rsidR="00594D84" w:rsidRPr="003249D3">
        <w:rPr>
          <w:rFonts w:ascii="Arial Narrow" w:hAnsi="Arial Narrow"/>
          <w:sz w:val="24"/>
          <w:szCs w:val="24"/>
        </w:rPr>
        <w:t>564-emergency</w:t>
      </w:r>
      <w:r w:rsidRPr="003249D3">
        <w:rPr>
          <w:rFonts w:ascii="Arial Narrow" w:hAnsi="Arial Narrow"/>
          <w:sz w:val="24"/>
          <w:szCs w:val="24"/>
        </w:rPr>
        <w:t xml:space="preserve"> declaration. The FDA has indicated they will give 6 months' notice if they end their declaration.</w:t>
      </w:r>
    </w:p>
    <w:p w14:paraId="756C949D" w14:textId="77777777" w:rsidR="00742DBA" w:rsidRDefault="00742DBA" w:rsidP="003249D3">
      <w:pPr>
        <w:ind w:firstLine="720"/>
        <w:rPr>
          <w:rFonts w:ascii="Arial Narrow" w:hAnsi="Arial Narrow"/>
          <w:sz w:val="24"/>
          <w:szCs w:val="24"/>
        </w:rPr>
      </w:pPr>
    </w:p>
    <w:p w14:paraId="621A567C" w14:textId="5C7A977B" w:rsidR="00B61C26" w:rsidRPr="00B95447" w:rsidRDefault="00742DBA" w:rsidP="00B61C26">
      <w:pPr>
        <w:rPr>
          <w:rFonts w:ascii="Arial Narrow" w:hAnsi="Arial Narrow"/>
          <w:sz w:val="24"/>
          <w:szCs w:val="24"/>
        </w:rPr>
      </w:pPr>
      <w:r>
        <w:rPr>
          <w:rFonts w:ascii="Arial Narrow" w:hAnsi="Arial Narrow"/>
          <w:b/>
          <w:bCs/>
          <w:color w:val="1F3864" w:themeColor="accent1" w:themeShade="80"/>
          <w:sz w:val="28"/>
          <w:szCs w:val="28"/>
        </w:rPr>
        <w:t xml:space="preserve">REPEAT </w:t>
      </w:r>
      <w:r w:rsidR="00B61C26" w:rsidRPr="00F14599">
        <w:rPr>
          <w:rFonts w:ascii="Arial Narrow" w:hAnsi="Arial Narrow"/>
          <w:b/>
          <w:bCs/>
          <w:color w:val="1F3864" w:themeColor="accent1" w:themeShade="80"/>
          <w:sz w:val="28"/>
          <w:szCs w:val="28"/>
        </w:rPr>
        <w:t>QUESTION</w:t>
      </w:r>
      <w:r w:rsidR="00305531">
        <w:rPr>
          <w:rFonts w:ascii="Arial Narrow" w:hAnsi="Arial Narrow"/>
          <w:color w:val="1F3864" w:themeColor="accent1" w:themeShade="80"/>
          <w:sz w:val="28"/>
          <w:szCs w:val="28"/>
        </w:rPr>
        <w:t>:</w:t>
      </w:r>
      <w:r w:rsidR="000712BC">
        <w:rPr>
          <w:rFonts w:ascii="Arial Narrow" w:hAnsi="Arial Narrow"/>
          <w:color w:val="1F3864" w:themeColor="accent1" w:themeShade="80"/>
          <w:sz w:val="28"/>
          <w:szCs w:val="28"/>
        </w:rPr>
        <w:t xml:space="preserve"> </w:t>
      </w:r>
      <w:r w:rsidR="009736D1" w:rsidRPr="009736D1">
        <w:rPr>
          <w:rFonts w:ascii="Arial Narrow" w:hAnsi="Arial Narrow"/>
          <w:sz w:val="24"/>
          <w:szCs w:val="24"/>
        </w:rPr>
        <w:t>What paperwork is required to be retained for proficiency testing (PT) records?</w:t>
      </w:r>
    </w:p>
    <w:p w14:paraId="1A8AA38E" w14:textId="35D4D162" w:rsidR="00DC548E" w:rsidRPr="00DC548E" w:rsidRDefault="00B61C26" w:rsidP="00DC548E">
      <w:pPr>
        <w:spacing w:after="0"/>
        <w:ind w:firstLine="720"/>
        <w:rPr>
          <w:rFonts w:ascii="Arial Narrow" w:hAnsi="Arial Narrow"/>
          <w:color w:val="7030A0"/>
          <w:sz w:val="28"/>
          <w:szCs w:val="28"/>
        </w:rPr>
      </w:pPr>
      <w:r w:rsidRPr="000474BA">
        <w:rPr>
          <w:rFonts w:ascii="Arial Narrow" w:hAnsi="Arial Narrow"/>
          <w:b/>
          <w:bCs/>
          <w:color w:val="7030A0"/>
          <w:sz w:val="28"/>
          <w:szCs w:val="28"/>
        </w:rPr>
        <w:t>ANSWER:</w:t>
      </w:r>
      <w:r w:rsidRPr="000474BA">
        <w:rPr>
          <w:rFonts w:ascii="Arial Narrow" w:hAnsi="Arial Narrow"/>
          <w:color w:val="7030A0"/>
          <w:sz w:val="28"/>
          <w:szCs w:val="28"/>
        </w:rPr>
        <w:t xml:space="preserve"> </w:t>
      </w:r>
      <w:r w:rsidR="00DC548E">
        <w:rPr>
          <w:rFonts w:ascii="Arial Narrow" w:hAnsi="Arial Narrow"/>
          <w:color w:val="7030A0"/>
          <w:sz w:val="28"/>
          <w:szCs w:val="28"/>
        </w:rPr>
        <w:t xml:space="preserve"> </w:t>
      </w:r>
      <w:r w:rsidR="008C393A">
        <w:rPr>
          <w:rFonts w:ascii="Arial Narrow" w:hAnsi="Arial Narrow"/>
          <w:sz w:val="24"/>
          <w:szCs w:val="24"/>
        </w:rPr>
        <w:t xml:space="preserve">The following documents are required </w:t>
      </w:r>
      <w:r w:rsidR="00742DBA">
        <w:rPr>
          <w:rFonts w:ascii="Arial Narrow" w:hAnsi="Arial Narrow"/>
          <w:sz w:val="24"/>
          <w:szCs w:val="24"/>
        </w:rPr>
        <w:t xml:space="preserve">and must </w:t>
      </w:r>
      <w:r w:rsidR="008C393A">
        <w:rPr>
          <w:rFonts w:ascii="Arial Narrow" w:hAnsi="Arial Narrow"/>
          <w:sz w:val="24"/>
          <w:szCs w:val="24"/>
        </w:rPr>
        <w:t>be retained for two years:</w:t>
      </w:r>
    </w:p>
    <w:p w14:paraId="70EF0017" w14:textId="07BA9000" w:rsidR="00EE4755" w:rsidRDefault="009736D1" w:rsidP="007A4853">
      <w:pPr>
        <w:pStyle w:val="ListParagraph"/>
        <w:numPr>
          <w:ilvl w:val="0"/>
          <w:numId w:val="17"/>
        </w:numPr>
        <w:spacing w:after="0"/>
        <w:rPr>
          <w:rFonts w:ascii="Arial Narrow" w:hAnsi="Arial Narrow"/>
          <w:sz w:val="24"/>
          <w:szCs w:val="24"/>
        </w:rPr>
      </w:pPr>
      <w:r w:rsidRPr="00EE4755">
        <w:rPr>
          <w:rFonts w:ascii="Arial Narrow" w:hAnsi="Arial Narrow"/>
          <w:sz w:val="24"/>
          <w:szCs w:val="24"/>
        </w:rPr>
        <w:t>Test runs with PT results</w:t>
      </w:r>
      <w:r w:rsidR="00DC548E" w:rsidRPr="00EE4755">
        <w:rPr>
          <w:rFonts w:ascii="Arial Narrow" w:hAnsi="Arial Narrow"/>
          <w:sz w:val="24"/>
          <w:szCs w:val="24"/>
        </w:rPr>
        <w:t>, including direct</w:t>
      </w:r>
      <w:r w:rsidRPr="00EE4755">
        <w:rPr>
          <w:rFonts w:ascii="Arial Narrow" w:hAnsi="Arial Narrow"/>
          <w:sz w:val="24"/>
          <w:szCs w:val="24"/>
        </w:rPr>
        <w:t xml:space="preserve"> </w:t>
      </w:r>
      <w:r w:rsidR="00305531" w:rsidRPr="00EE4755">
        <w:rPr>
          <w:rFonts w:ascii="Arial Narrow" w:hAnsi="Arial Narrow"/>
          <w:sz w:val="24"/>
          <w:szCs w:val="24"/>
        </w:rPr>
        <w:t>printouts.</w:t>
      </w:r>
    </w:p>
    <w:p w14:paraId="3A6D503C" w14:textId="6F0D169A" w:rsidR="00EE4755" w:rsidRPr="00EE4755" w:rsidRDefault="00594D84" w:rsidP="007A4853">
      <w:pPr>
        <w:pStyle w:val="ListParagraph"/>
        <w:numPr>
          <w:ilvl w:val="0"/>
          <w:numId w:val="17"/>
        </w:numPr>
        <w:spacing w:after="0"/>
        <w:rPr>
          <w:rFonts w:ascii="Arial Narrow" w:hAnsi="Arial Narrow"/>
          <w:sz w:val="24"/>
          <w:szCs w:val="24"/>
        </w:rPr>
      </w:pPr>
      <w:r w:rsidRPr="00594D84">
        <w:rPr>
          <w:rFonts w:ascii="Arial Narrow" w:hAnsi="Arial Narrow"/>
          <w:sz w:val="24"/>
          <w:szCs w:val="24"/>
          <w:highlight w:val="yellow"/>
        </w:rPr>
        <w:t xml:space="preserve">Review of </w:t>
      </w:r>
      <w:r w:rsidRPr="00191CEC">
        <w:rPr>
          <w:rFonts w:ascii="Arial Narrow" w:hAnsi="Arial Narrow"/>
          <w:sz w:val="24"/>
          <w:szCs w:val="24"/>
          <w:highlight w:val="yellow"/>
        </w:rPr>
        <w:t>result</w:t>
      </w:r>
      <w:r w:rsidR="00191CEC" w:rsidRPr="00191CEC">
        <w:rPr>
          <w:rFonts w:ascii="Arial Narrow" w:hAnsi="Arial Narrow"/>
          <w:sz w:val="24"/>
          <w:szCs w:val="24"/>
          <w:highlight w:val="yellow"/>
        </w:rPr>
        <w:t>s that are not evaluated or scored by the vendor</w:t>
      </w:r>
      <w:r>
        <w:rPr>
          <w:rFonts w:ascii="Arial Narrow" w:hAnsi="Arial Narrow"/>
          <w:sz w:val="24"/>
          <w:szCs w:val="24"/>
        </w:rPr>
        <w:t xml:space="preserve"> and r</w:t>
      </w:r>
      <w:r w:rsidR="009736D1" w:rsidRPr="00EE4755">
        <w:rPr>
          <w:rFonts w:ascii="Arial Narrow" w:hAnsi="Arial Narrow"/>
          <w:sz w:val="24"/>
          <w:szCs w:val="24"/>
        </w:rPr>
        <w:t>emedial actions for unsatisfactory results</w:t>
      </w:r>
      <w:r w:rsidR="00191CEC">
        <w:rPr>
          <w:rFonts w:ascii="Arial Narrow" w:hAnsi="Arial Narrow"/>
          <w:sz w:val="24"/>
          <w:szCs w:val="24"/>
        </w:rPr>
        <w:t xml:space="preserve"> </w:t>
      </w:r>
      <w:r w:rsidR="00191CEC" w:rsidRPr="008C393A">
        <w:rPr>
          <w:rFonts w:ascii="Arial Narrow" w:hAnsi="Arial Narrow"/>
          <w:b/>
          <w:bCs/>
          <w:sz w:val="24"/>
          <w:szCs w:val="24"/>
        </w:rPr>
        <w:t>(§493.1236 Standard: Evaluation of proficiency testing performance)</w:t>
      </w:r>
    </w:p>
    <w:p w14:paraId="2D9E10E3" w14:textId="184F6F4B" w:rsidR="00EE4755" w:rsidRPr="00EE4755" w:rsidRDefault="00EE4755" w:rsidP="00D96A69">
      <w:pPr>
        <w:pStyle w:val="ListParagraph"/>
        <w:numPr>
          <w:ilvl w:val="0"/>
          <w:numId w:val="17"/>
        </w:numPr>
        <w:spacing w:after="0"/>
        <w:rPr>
          <w:rFonts w:ascii="Arial Narrow" w:hAnsi="Arial Narrow"/>
          <w:sz w:val="24"/>
          <w:szCs w:val="24"/>
        </w:rPr>
      </w:pPr>
      <w:r w:rsidRPr="00EE4755">
        <w:rPr>
          <w:rFonts w:ascii="Arial Narrow" w:hAnsi="Arial Narrow"/>
          <w:sz w:val="24"/>
          <w:szCs w:val="24"/>
        </w:rPr>
        <w:t>PT intake paperwork with the date samples were received, copies of the signed PT attestation forms, and PT performance review forms.</w:t>
      </w:r>
    </w:p>
    <w:p w14:paraId="4F38A81A" w14:textId="2A9B05E9" w:rsidR="00EE4755" w:rsidRPr="00EE4755" w:rsidRDefault="00EE4755" w:rsidP="00EE4755">
      <w:pPr>
        <w:pStyle w:val="ListParagraph"/>
        <w:numPr>
          <w:ilvl w:val="0"/>
          <w:numId w:val="17"/>
        </w:numPr>
        <w:spacing w:after="0"/>
        <w:rPr>
          <w:rFonts w:ascii="Arial Narrow" w:hAnsi="Arial Narrow"/>
          <w:sz w:val="24"/>
          <w:szCs w:val="24"/>
        </w:rPr>
      </w:pPr>
      <w:r w:rsidRPr="00EE4755">
        <w:rPr>
          <w:rFonts w:ascii="Arial Narrow" w:hAnsi="Arial Narrow"/>
          <w:sz w:val="24"/>
          <w:szCs w:val="24"/>
        </w:rPr>
        <w:t>For nonwaived tests not listed in Subpart I, verification of test</w:t>
      </w:r>
      <w:r w:rsidR="008C393A">
        <w:rPr>
          <w:rFonts w:ascii="Arial Narrow" w:hAnsi="Arial Narrow"/>
          <w:sz w:val="24"/>
          <w:szCs w:val="24"/>
        </w:rPr>
        <w:t>/</w:t>
      </w:r>
      <w:r w:rsidRPr="00EE4755">
        <w:rPr>
          <w:rFonts w:ascii="Arial Narrow" w:hAnsi="Arial Narrow"/>
          <w:sz w:val="24"/>
          <w:szCs w:val="24"/>
        </w:rPr>
        <w:t>procedure is required twice a year.</w:t>
      </w:r>
    </w:p>
    <w:p w14:paraId="4DF4064A" w14:textId="6F0FE106" w:rsidR="009736D1" w:rsidRDefault="009736D1" w:rsidP="00EE4755">
      <w:pPr>
        <w:pStyle w:val="ListParagraph"/>
        <w:numPr>
          <w:ilvl w:val="0"/>
          <w:numId w:val="17"/>
        </w:numPr>
        <w:spacing w:after="0"/>
        <w:rPr>
          <w:rFonts w:ascii="Arial Narrow" w:hAnsi="Arial Narrow"/>
          <w:sz w:val="24"/>
          <w:szCs w:val="24"/>
        </w:rPr>
      </w:pPr>
      <w:r w:rsidRPr="00EE4755">
        <w:rPr>
          <w:rFonts w:ascii="Arial Narrow" w:hAnsi="Arial Narrow"/>
          <w:sz w:val="24"/>
          <w:szCs w:val="24"/>
        </w:rPr>
        <w:t>Policies or Procedures that address PT enrollment, PT sample handling</w:t>
      </w:r>
      <w:r w:rsidR="0086539A" w:rsidRPr="00EE4755">
        <w:rPr>
          <w:rFonts w:ascii="Arial Narrow" w:hAnsi="Arial Narrow"/>
          <w:sz w:val="24"/>
          <w:szCs w:val="24"/>
        </w:rPr>
        <w:t>, testing,</w:t>
      </w:r>
      <w:r w:rsidRPr="00EE4755">
        <w:rPr>
          <w:rFonts w:ascii="Arial Narrow" w:hAnsi="Arial Narrow"/>
          <w:sz w:val="24"/>
          <w:szCs w:val="24"/>
        </w:rPr>
        <w:t xml:space="preserve"> and documentation.</w:t>
      </w:r>
    </w:p>
    <w:p w14:paraId="73F23873" w14:textId="77777777" w:rsidR="00594D84" w:rsidRPr="00305531" w:rsidRDefault="00594D84" w:rsidP="00305531">
      <w:pPr>
        <w:spacing w:after="0"/>
        <w:ind w:left="720"/>
        <w:rPr>
          <w:rFonts w:ascii="Arial Narrow" w:hAnsi="Arial Narrow"/>
          <w:sz w:val="24"/>
          <w:szCs w:val="24"/>
        </w:rPr>
      </w:pPr>
    </w:p>
    <w:p w14:paraId="0708029F" w14:textId="77777777" w:rsidR="0086539A" w:rsidRDefault="004374EE" w:rsidP="007B3274">
      <w:pPr>
        <w:pStyle w:val="TOCText"/>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 w:name="_Hlk112058891"/>
      <w:bookmarkStart w:id="6" w:name="_Hlk75956962"/>
      <w:r w:rsidRPr="004374EE">
        <w:rPr>
          <w:rFonts w:cs="Arial"/>
          <w:bCs/>
          <w:color w:val="4472C4" w:themeColor="accen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Common Deficiency Review </w:t>
      </w:r>
    </w:p>
    <w:p w14:paraId="5683D8DF" w14:textId="0059ACA2" w:rsidR="008C393A" w:rsidRDefault="008C393A" w:rsidP="008C393A">
      <w:pPr>
        <w:autoSpaceDE w:val="0"/>
        <w:autoSpaceDN w:val="0"/>
        <w:adjustRightInd w:val="0"/>
        <w:spacing w:after="0" w:line="240" w:lineRule="auto"/>
        <w:rPr>
          <w:rFonts w:ascii="Arial Narrow" w:hAnsi="Arial Narrow"/>
          <w:sz w:val="24"/>
          <w:szCs w:val="24"/>
        </w:rPr>
      </w:pPr>
      <w:r w:rsidRPr="000C096B">
        <w:rPr>
          <w:rFonts w:ascii="Arial Narrow" w:hAnsi="Arial Narrow"/>
          <w:b/>
          <w:bCs/>
          <w:sz w:val="24"/>
          <w:szCs w:val="24"/>
          <w:highlight w:val="yellow"/>
        </w:rPr>
        <w:t>D5421</w:t>
      </w:r>
      <w:r w:rsidR="00251CA3">
        <w:rPr>
          <w:rFonts w:ascii="Arial Narrow" w:hAnsi="Arial Narrow"/>
          <w:b/>
          <w:bCs/>
          <w:sz w:val="24"/>
          <w:szCs w:val="24"/>
        </w:rPr>
        <w:t xml:space="preserve"> </w:t>
      </w:r>
      <w:r w:rsidR="00251CA3" w:rsidRPr="00AB19CE">
        <w:rPr>
          <w:rFonts w:ascii="Arial Narrow" w:hAnsi="Arial Narrow" w:cs="Times New Roman"/>
          <w:b/>
          <w:bCs/>
          <w:sz w:val="24"/>
          <w:szCs w:val="24"/>
        </w:rPr>
        <w:t>42 CFR</w:t>
      </w:r>
      <w:r w:rsidR="00251CA3" w:rsidRPr="00CB1063">
        <w:rPr>
          <w:rFonts w:ascii="Arial Narrow" w:hAnsi="Arial Narrow" w:cs="Times New Roman"/>
          <w:b/>
          <w:bCs/>
          <w:sz w:val="24"/>
          <w:szCs w:val="24"/>
        </w:rPr>
        <w:t xml:space="preserve"> </w:t>
      </w:r>
      <w:r w:rsidRPr="00191CEC">
        <w:rPr>
          <w:rFonts w:ascii="Arial Narrow" w:hAnsi="Arial Narrow"/>
          <w:b/>
          <w:bCs/>
          <w:sz w:val="24"/>
          <w:szCs w:val="24"/>
        </w:rPr>
        <w:t>§493.1253 Standard: Establishment and verification of performance specifications</w:t>
      </w:r>
      <w:r w:rsidRPr="00191CEC">
        <w:rPr>
          <w:rFonts w:ascii="Arial Narrow" w:hAnsi="Arial Narrow"/>
          <w:sz w:val="24"/>
          <w:szCs w:val="24"/>
        </w:rPr>
        <w:t xml:space="preserve"> </w:t>
      </w:r>
    </w:p>
    <w:p w14:paraId="1B23B942" w14:textId="77777777" w:rsidR="008C393A" w:rsidRPr="00191CEC" w:rsidRDefault="008C393A" w:rsidP="007214C3">
      <w:pPr>
        <w:autoSpaceDE w:val="0"/>
        <w:autoSpaceDN w:val="0"/>
        <w:adjustRightInd w:val="0"/>
        <w:spacing w:after="0" w:line="240" w:lineRule="auto"/>
        <w:ind w:left="720"/>
        <w:rPr>
          <w:rFonts w:ascii="Arial Narrow" w:hAnsi="Arial Narrow"/>
          <w:sz w:val="24"/>
          <w:szCs w:val="24"/>
        </w:rPr>
      </w:pPr>
      <w:r w:rsidRPr="00191CEC">
        <w:rPr>
          <w:rFonts w:ascii="Arial Narrow" w:hAnsi="Arial Narrow"/>
          <w:sz w:val="24"/>
          <w:szCs w:val="24"/>
        </w:rPr>
        <w:t>(b)(1)(ii) Verify that the manufacturer’s reference intervals (normal values) are appropriate for the laboratory’s patient population.</w:t>
      </w:r>
      <w:r w:rsidRPr="00191CEC">
        <w:rPr>
          <w:rFonts w:ascii="Arial Narrow" w:hAnsi="Arial Narrow" w:cs="MS Sans Serif"/>
          <w:sz w:val="24"/>
          <w:szCs w:val="24"/>
        </w:rPr>
        <w:tab/>
      </w:r>
      <w:r w:rsidRPr="00191CEC">
        <w:rPr>
          <w:rFonts w:ascii="Arial Narrow" w:hAnsi="Arial Narrow" w:cs="MS Sans Serif"/>
          <w:sz w:val="24"/>
          <w:szCs w:val="24"/>
        </w:rPr>
        <w:tab/>
      </w:r>
      <w:r w:rsidRPr="00191CEC">
        <w:rPr>
          <w:rFonts w:ascii="Arial Narrow" w:hAnsi="Arial Narrow" w:cs="MS Sans Serif"/>
          <w:sz w:val="24"/>
          <w:szCs w:val="24"/>
        </w:rPr>
        <w:tab/>
      </w:r>
    </w:p>
    <w:p w14:paraId="060D326F" w14:textId="77777777" w:rsidR="00385634" w:rsidRDefault="00385634" w:rsidP="008C393A">
      <w:pPr>
        <w:pStyle w:val="TOCText"/>
        <w:rPr>
          <w:rFonts w:ascii="Arial Narrow" w:hAnsi="Arial Narrow"/>
          <w:b/>
          <w:bCs/>
          <w:sz w:val="24"/>
          <w:szCs w:val="24"/>
        </w:rPr>
      </w:pPr>
    </w:p>
    <w:p w14:paraId="0E32ECD9" w14:textId="4AB00DE2" w:rsidR="007214C3" w:rsidRPr="007214C3" w:rsidRDefault="008C393A" w:rsidP="007214C3">
      <w:pPr>
        <w:pStyle w:val="Default"/>
        <w:rPr>
          <w:rFonts w:ascii="Arial Narrow" w:hAnsi="Arial Narrow"/>
        </w:rPr>
      </w:pPr>
      <w:r w:rsidRPr="007214C3">
        <w:rPr>
          <w:rFonts w:ascii="Arial Narrow" w:hAnsi="Arial Narrow"/>
          <w:b/>
          <w:bCs/>
        </w:rPr>
        <w:t>Interpretive Guidelines</w:t>
      </w:r>
      <w:r w:rsidR="00EF4752">
        <w:rPr>
          <w:rFonts w:ascii="Arial Narrow" w:hAnsi="Arial Narrow"/>
          <w:b/>
          <w:bCs/>
        </w:rPr>
        <w:t xml:space="preserve"> 42 CFR</w:t>
      </w:r>
      <w:r w:rsidRPr="007214C3">
        <w:rPr>
          <w:rFonts w:ascii="Arial Narrow" w:hAnsi="Arial Narrow"/>
          <w:b/>
          <w:bCs/>
        </w:rPr>
        <w:t xml:space="preserve"> §493.1253(b)(1)(ii) Reference Range (Normal Values) -</w:t>
      </w:r>
      <w:r w:rsidRPr="007214C3">
        <w:rPr>
          <w:rFonts w:ascii="Arial Narrow" w:hAnsi="Arial Narrow"/>
        </w:rPr>
        <w:t xml:space="preserve"> The laboratory may use the</w:t>
      </w:r>
      <w:r w:rsidR="007214C3" w:rsidRPr="007214C3">
        <w:rPr>
          <w:rFonts w:ascii="Arial Narrow" w:hAnsi="Arial Narrow"/>
        </w:rPr>
        <w:t xml:space="preserve"> </w:t>
      </w:r>
      <w:r w:rsidRPr="007214C3">
        <w:rPr>
          <w:rFonts w:ascii="Arial Narrow" w:hAnsi="Arial Narrow"/>
        </w:rPr>
        <w:t xml:space="preserve">manufacturer’s reference range provided it is appropriate for the laboratory’s patient population (i.e., a normal range that reflects the type of specimen and demographic variables such as age and sex, as applicable). If the manufacturer has not provided reference ranges appropriate for the laboratory’s patient population, the laboratory may use published reference range(s). </w:t>
      </w:r>
    </w:p>
    <w:p w14:paraId="4486CF13" w14:textId="3A41ED21" w:rsidR="008C393A" w:rsidRPr="007214C3" w:rsidRDefault="008C393A" w:rsidP="007214C3">
      <w:pPr>
        <w:pStyle w:val="Default"/>
        <w:rPr>
          <w:rFonts w:ascii="Arial Narrow" w:hAnsi="Arial Narrow" w:cs="Arial"/>
          <w:b/>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214C3">
        <w:rPr>
          <w:rFonts w:ascii="Arial Narrow" w:hAnsi="Arial Narrow"/>
          <w:b/>
          <w:bCs/>
        </w:rPr>
        <w:t>The laboratory must evaluate an appropriate number of specimens to verify the manufacturer’s claims for normal values or, as applicable, the published reference ranges.</w:t>
      </w:r>
    </w:p>
    <w:p w14:paraId="0AC93221" w14:textId="77777777" w:rsidR="008C393A" w:rsidRPr="00742DBA" w:rsidRDefault="008C393A" w:rsidP="0086539A">
      <w:pPr>
        <w:autoSpaceDE w:val="0"/>
        <w:autoSpaceDN w:val="0"/>
        <w:rPr>
          <w:rFonts w:ascii="Arial Narrow" w:hAnsi="Arial Narrow" w:cs="Times New Roman"/>
          <w:b/>
          <w:bCs/>
          <w:highlight w:val="yellow"/>
        </w:rPr>
      </w:pPr>
    </w:p>
    <w:p w14:paraId="68B06C4E" w14:textId="2F5EAB63" w:rsidR="00CB1063" w:rsidRPr="007214C3" w:rsidRDefault="00CB1063" w:rsidP="007214C3">
      <w:pPr>
        <w:pStyle w:val="Default"/>
        <w:rPr>
          <w:rFonts w:ascii="Arial Narrow" w:hAnsi="Arial Narrow"/>
          <w:b/>
          <w:bCs/>
        </w:rPr>
      </w:pPr>
      <w:r w:rsidRPr="007214C3">
        <w:rPr>
          <w:rFonts w:ascii="Arial Narrow" w:hAnsi="Arial Narrow"/>
          <w:b/>
          <w:bCs/>
          <w:highlight w:val="yellow"/>
        </w:rPr>
        <w:t xml:space="preserve">D5469 </w:t>
      </w:r>
      <w:r w:rsidR="00AB19CE" w:rsidRPr="007214C3">
        <w:rPr>
          <w:rFonts w:ascii="Arial Narrow" w:hAnsi="Arial Narrow"/>
          <w:b/>
          <w:bCs/>
        </w:rPr>
        <w:t>42 CFR</w:t>
      </w:r>
      <w:r w:rsidRPr="007214C3">
        <w:rPr>
          <w:rFonts w:ascii="Arial Narrow" w:hAnsi="Arial Narrow"/>
          <w:b/>
          <w:bCs/>
        </w:rPr>
        <w:t xml:space="preserve"> §493.1256 Standard: Control procedures </w:t>
      </w:r>
    </w:p>
    <w:p w14:paraId="213875CD" w14:textId="77777777" w:rsidR="00CB1063" w:rsidRPr="007214C3" w:rsidRDefault="00CB1063" w:rsidP="007214C3">
      <w:pPr>
        <w:pStyle w:val="Default"/>
        <w:ind w:left="720"/>
        <w:rPr>
          <w:rFonts w:ascii="Arial Narrow" w:hAnsi="Arial Narrow"/>
        </w:rPr>
      </w:pPr>
      <w:r w:rsidRPr="007214C3">
        <w:rPr>
          <w:rFonts w:ascii="Arial Narrow" w:hAnsi="Arial Narrow"/>
        </w:rPr>
        <w:t xml:space="preserve">(d)(10) Establish or verify the criteria for acceptability of all control materials. </w:t>
      </w:r>
    </w:p>
    <w:p w14:paraId="7DE3B189" w14:textId="77777777" w:rsidR="00CB1063" w:rsidRPr="007214C3" w:rsidRDefault="00CB1063" w:rsidP="007214C3">
      <w:pPr>
        <w:pStyle w:val="Default"/>
        <w:ind w:left="720"/>
        <w:rPr>
          <w:rFonts w:ascii="Arial Narrow" w:hAnsi="Arial Narrow"/>
        </w:rPr>
      </w:pPr>
      <w:r w:rsidRPr="007214C3">
        <w:rPr>
          <w:rFonts w:ascii="Arial Narrow" w:hAnsi="Arial Narrow"/>
        </w:rPr>
        <w:t>(d)(10)(i) When control materials providing quantitative results are used, statistical parameters (for example, mean and standard deviation) for each batch and lot number of control materials must be defined and available.</w:t>
      </w:r>
    </w:p>
    <w:p w14:paraId="7158C0B7" w14:textId="66F0849C" w:rsidR="00CB1063" w:rsidRPr="007214C3" w:rsidRDefault="00CB1063" w:rsidP="007214C3">
      <w:pPr>
        <w:pStyle w:val="Default"/>
        <w:ind w:left="720"/>
        <w:rPr>
          <w:rFonts w:ascii="Arial Narrow" w:hAnsi="Arial Narrow"/>
        </w:rPr>
      </w:pPr>
      <w:r w:rsidRPr="007214C3">
        <w:rPr>
          <w:rFonts w:ascii="Arial Narrow" w:hAnsi="Arial Narrow"/>
        </w:rPr>
        <w:t xml:space="preserve">(d)(10)(ii) The laboratory may use the stated value of a commercially </w:t>
      </w:r>
      <w:r w:rsidRPr="0037679C">
        <w:rPr>
          <w:rFonts w:ascii="Arial Narrow" w:hAnsi="Arial Narrow"/>
          <w:b/>
          <w:bCs/>
        </w:rPr>
        <w:t>assayed control</w:t>
      </w:r>
      <w:r w:rsidRPr="007214C3">
        <w:rPr>
          <w:rFonts w:ascii="Arial Narrow" w:hAnsi="Arial Narrow"/>
        </w:rPr>
        <w:t xml:space="preserve"> material provided the stated value is for the methodology and instrumentation employed by the laboratory and is verified by the laboratory. </w:t>
      </w:r>
    </w:p>
    <w:p w14:paraId="3BC3391D" w14:textId="77777777" w:rsidR="00CB1063" w:rsidRPr="007214C3" w:rsidRDefault="00CB1063" w:rsidP="007214C3">
      <w:pPr>
        <w:pStyle w:val="Default"/>
        <w:ind w:left="720"/>
        <w:rPr>
          <w:rFonts w:ascii="Arial Narrow" w:hAnsi="Arial Narrow"/>
        </w:rPr>
      </w:pPr>
      <w:r w:rsidRPr="007214C3">
        <w:rPr>
          <w:rFonts w:ascii="Arial Narrow" w:hAnsi="Arial Narrow"/>
        </w:rPr>
        <w:t xml:space="preserve">(d)(10)(iii) Statistical parameters for </w:t>
      </w:r>
      <w:r w:rsidRPr="0037679C">
        <w:rPr>
          <w:rFonts w:ascii="Arial Narrow" w:hAnsi="Arial Narrow"/>
          <w:b/>
          <w:bCs/>
        </w:rPr>
        <w:t>unassayed control</w:t>
      </w:r>
      <w:r w:rsidRPr="007214C3">
        <w:rPr>
          <w:rFonts w:ascii="Arial Narrow" w:hAnsi="Arial Narrow"/>
        </w:rPr>
        <w:t xml:space="preserve"> materials must be established over time by the laboratory through concurrent testing of control materials having previously determined statistical parameters. </w:t>
      </w:r>
    </w:p>
    <w:p w14:paraId="676C6F59" w14:textId="77777777" w:rsidR="007214C3" w:rsidRPr="007214C3" w:rsidRDefault="007214C3" w:rsidP="00EF143E">
      <w:pPr>
        <w:autoSpaceDE w:val="0"/>
        <w:autoSpaceDN w:val="0"/>
        <w:rPr>
          <w:rFonts w:ascii="Arial Narrow" w:hAnsi="Arial Narrow" w:cs="Times New Roman"/>
          <w:b/>
          <w:bCs/>
          <w:sz w:val="24"/>
          <w:szCs w:val="24"/>
        </w:rPr>
      </w:pPr>
    </w:p>
    <w:p w14:paraId="128A9AE5" w14:textId="772BD3E2" w:rsidR="00CB1063" w:rsidRPr="007214C3" w:rsidRDefault="00CB1063" w:rsidP="007214C3">
      <w:pPr>
        <w:pStyle w:val="Default"/>
        <w:rPr>
          <w:rFonts w:ascii="Arial Narrow" w:hAnsi="Arial Narrow"/>
        </w:rPr>
      </w:pPr>
      <w:r w:rsidRPr="007214C3">
        <w:rPr>
          <w:rFonts w:ascii="Arial Narrow" w:hAnsi="Arial Narrow"/>
          <w:b/>
          <w:bCs/>
        </w:rPr>
        <w:t xml:space="preserve">Interpretive Guidelines </w:t>
      </w:r>
      <w:r w:rsidR="00AB19CE" w:rsidRPr="007214C3">
        <w:rPr>
          <w:rFonts w:ascii="Arial Narrow" w:hAnsi="Arial Narrow"/>
          <w:b/>
          <w:bCs/>
        </w:rPr>
        <w:t xml:space="preserve">42 CFR </w:t>
      </w:r>
      <w:r w:rsidRPr="007214C3">
        <w:rPr>
          <w:rFonts w:ascii="Arial Narrow" w:hAnsi="Arial Narrow"/>
          <w:b/>
          <w:bCs/>
        </w:rPr>
        <w:t xml:space="preserve">§493.1256(d)(10) </w:t>
      </w:r>
      <w:r w:rsidRPr="007214C3">
        <w:rPr>
          <w:rFonts w:ascii="Arial Narrow" w:hAnsi="Arial Narrow"/>
        </w:rPr>
        <w:t>Acceptable ranges must be verified (assayed) or established (unassayed) by the laboratory for control materials and any calibrators that are used in lieu of control materials.</w:t>
      </w:r>
    </w:p>
    <w:p w14:paraId="3BF10F03" w14:textId="04E3AF94" w:rsidR="00CB1063" w:rsidRPr="007214C3" w:rsidRDefault="00CB1063" w:rsidP="007214C3">
      <w:pPr>
        <w:pStyle w:val="Default"/>
        <w:rPr>
          <w:rFonts w:ascii="Arial Narrow" w:hAnsi="Arial Narrow"/>
          <w:b/>
          <w:bCs/>
        </w:rPr>
      </w:pPr>
      <w:r w:rsidRPr="007214C3">
        <w:rPr>
          <w:rFonts w:ascii="Arial Narrow" w:hAnsi="Arial Narrow"/>
          <w:b/>
          <w:bCs/>
        </w:rPr>
        <w:t>If laboratories rely on commercial companies to establish statistical limits for controls, the laboratory must have documentation to verify that its control results correlate with the established limits</w:t>
      </w:r>
      <w:r w:rsidR="001B461E" w:rsidRPr="007214C3">
        <w:rPr>
          <w:rFonts w:ascii="Arial Narrow" w:hAnsi="Arial Narrow"/>
          <w:b/>
          <w:bCs/>
        </w:rPr>
        <w:t>.</w:t>
      </w:r>
    </w:p>
    <w:p w14:paraId="6EA65B0E" w14:textId="77777777" w:rsidR="00191CEC" w:rsidRPr="00742DBA" w:rsidRDefault="00191CEC" w:rsidP="00AC69E5">
      <w:pPr>
        <w:autoSpaceDE w:val="0"/>
        <w:autoSpaceDN w:val="0"/>
        <w:adjustRightInd w:val="0"/>
        <w:spacing w:after="0" w:line="240" w:lineRule="auto"/>
        <w:rPr>
          <w:rFonts w:ascii="Arial Narrow" w:hAnsi="Arial Narrow"/>
        </w:rPr>
      </w:pPr>
    </w:p>
    <w:bookmarkEnd w:id="5"/>
    <w:bookmarkEnd w:id="6"/>
    <w:p w14:paraId="74617E1E" w14:textId="093534FC" w:rsidR="0033328D" w:rsidRPr="007B3274" w:rsidRDefault="009A5FE0" w:rsidP="00CB1063">
      <w:pPr>
        <w:pStyle w:val="TOCText"/>
        <w:ind w:left="0" w:firstLine="0"/>
        <w:rPr>
          <w:rFonts w:ascii="Arial Narrow" w:hAnsi="Arial Narrow"/>
          <w:color w:val="0000FF"/>
          <w:sz w:val="24"/>
          <w:szCs w:val="24"/>
          <w:u w:val="single"/>
        </w:rPr>
        <w:sectPr w:rsidR="0033328D" w:rsidRPr="007B3274" w:rsidSect="001F1D52">
          <w:headerReference w:type="default" r:id="rId15"/>
          <w:type w:val="continuous"/>
          <w:pgSz w:w="12240" w:h="15840" w:code="1"/>
          <w:pgMar w:top="1440" w:right="1080" w:bottom="1440" w:left="1080" w:header="432" w:footer="432" w:gutter="0"/>
          <w:cols w:space="720"/>
          <w:titlePg/>
          <w:docGrid w:linePitch="360"/>
        </w:sectPr>
      </w:pPr>
      <w:r>
        <w:rPr>
          <w:noProof/>
        </w:rPr>
        <mc:AlternateContent>
          <mc:Choice Requires="wps">
            <w:drawing>
              <wp:inline distT="0" distB="0" distL="0" distR="0" wp14:anchorId="1626686C" wp14:editId="5A80BFC3">
                <wp:extent cx="6372225" cy="0"/>
                <wp:effectExtent l="0" t="0" r="0" b="0"/>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2225" cy="0"/>
                        </a:xfrm>
                        <a:prstGeom prst="line">
                          <a:avLst/>
                        </a:prstGeom>
                        <a:noFill/>
                        <a:ln w="19050" cap="flat" cmpd="sng" algn="ctr">
                          <a:solidFill>
                            <a:srgbClr val="4472C4"/>
                          </a:solidFill>
                          <a:prstDash val="solid"/>
                          <a:miter lim="800000"/>
                        </a:ln>
                        <a:effectLst/>
                      </wps:spPr>
                      <wps:bodyPr/>
                    </wps:wsp>
                  </a:graphicData>
                </a:graphic>
              </wp:inline>
            </w:drawing>
          </mc:Choice>
          <mc:Fallback>
            <w:pict>
              <v:line w14:anchorId="5FEE54CF"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50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FGrAEAAEYDAAAOAAAAZHJzL2Uyb0RvYy54bWysUk1v2zAMvQ/YfxB0X+R66ZcRp4cE3WXY&#10;Cqz7AYws2QL0BVGLk38/SknTbrsN9UGmRPKRfHyrh4OzbK8SmuB7frVoOFNehsH4sec/nx8/3XGG&#10;GfwANnjV86NC/rD++GE1x061YQp2UIkRiMdujj2fco6dECgn5QAXISpPTh2Sg0zXNIohwUzozoq2&#10;aW7EHNIQU5AKkV63JydfV3ytlczftUaVme059Zbrmeq5K6dYr6AbE8TJyHMb8B9dODCeil6gtpCB&#10;/UrmHyhnZAoYdF7I4ETQ2khVZ6Bprpq/pvkxQVR1FiIH44UmfD9Y+W2/8U+JaJgjdhifUpnioJMr&#10;f+qPHSpZxwtZ6pCZpMebz7dt215zJl984jUxJsxfVHCsGD23xpc5oIP9V8xUjEJfQsqzD4/G2roL&#10;69lMQrpvrmldEkgS2kIm08Wh5+hHzsCOpDWZU4XEYM1Q0gsQpnG3sYntgfa9XN62m2VZMZX7I6zU&#10;3gJOp7jqOinBmUxytMb1/K4p3znb+oKuqqDOE7zyVaxdGI6VRlFutKxa9Cysooa3d7Lfyn/9GwAA&#10;//8DAFBLAwQUAAYACAAAACEAUhAYvtkAAAADAQAADwAAAGRycy9kb3ducmV2LnhtbEyPzU7DMBCE&#10;70h9B2uReqM2VPwojVMVJCTgRopEj9t4G0eN12nstunb43CBy0ijWc18my8H14oT9aHxrOF2pkAQ&#10;V940XGv4Wr/ePIEIEdlg65k0XCjAsphc5ZgZf+ZPOpWxFqmEQ4YabIxdJmWoLDkMM98Rp2zne4cx&#10;2b6WpsdzKnetvFPqQTpsOC1Y7OjFUrUvj07DZl9/e1zbx+ZQPu8+3i9YvdFB6+n1sFqAiDTEv2MY&#10;8RM6FIlp649sgmg1pEfir46ZUvN7ENvRyyKX/9mLHwAAAP//AwBQSwECLQAUAAYACAAAACEAtoM4&#10;kv4AAADhAQAAEwAAAAAAAAAAAAAAAAAAAAAAW0NvbnRlbnRfVHlwZXNdLnhtbFBLAQItABQABgAI&#10;AAAAIQA4/SH/1gAAAJQBAAALAAAAAAAAAAAAAAAAAC8BAABfcmVscy8ucmVsc1BLAQItABQABgAI&#10;AAAAIQAQ0vFGrAEAAEYDAAAOAAAAAAAAAAAAAAAAAC4CAABkcnMvZTJvRG9jLnhtbFBLAQItABQA&#10;BgAIAAAAIQBSEBi+2QAAAAMBAAAPAAAAAAAAAAAAAAAAAAYEAABkcnMvZG93bnJldi54bWxQSwUG&#10;AAAAAAQABADzAAAADAUAAAAA&#10;" strokecolor="#4472c4" strokeweight="1.5pt">
                <v:stroke joinstyle="miter"/>
                <w10:anchorlock/>
              </v:line>
            </w:pict>
          </mc:Fallback>
        </mc:AlternateContent>
      </w:r>
    </w:p>
    <w:p w14:paraId="09C635E5" w14:textId="77777777" w:rsidR="00385634" w:rsidRDefault="00385634" w:rsidP="00E078F1">
      <w:pPr>
        <w:spacing w:after="0"/>
        <w:jc w:val="both"/>
        <w:rPr>
          <w:rFonts w:ascii="Arial Narrow" w:hAnsi="Arial Narrow"/>
          <w:b/>
        </w:rPr>
      </w:pPr>
    </w:p>
    <w:p w14:paraId="2E57F75D" w14:textId="46F03FA3" w:rsidR="00ED67BE" w:rsidRPr="00FD14F4" w:rsidRDefault="003065FB" w:rsidP="00E078F1">
      <w:pPr>
        <w:spacing w:after="0"/>
        <w:jc w:val="both"/>
        <w:rPr>
          <w:rFonts w:ascii="Arial Narrow" w:hAnsi="Arial Narrow"/>
          <w:b/>
        </w:rPr>
      </w:pPr>
      <w:r w:rsidRPr="00FD14F4">
        <w:rPr>
          <w:rFonts w:ascii="Arial Narrow" w:hAnsi="Arial Narrow"/>
          <w:b/>
        </w:rPr>
        <w:t>Questions about the information discussed in this CLIA Update?</w:t>
      </w:r>
    </w:p>
    <w:p w14:paraId="53C610C7" w14:textId="45717D5C" w:rsidR="00E078F1" w:rsidRDefault="003065FB" w:rsidP="00E078F1">
      <w:pPr>
        <w:spacing w:after="0"/>
        <w:jc w:val="both"/>
        <w:rPr>
          <w:rFonts w:ascii="Arial Narrow" w:hAnsi="Arial Narrow"/>
          <w:b/>
        </w:rPr>
      </w:pPr>
      <w:r w:rsidRPr="00FD14F4">
        <w:rPr>
          <w:rFonts w:ascii="Arial Narrow" w:hAnsi="Arial Narrow"/>
          <w:b/>
        </w:rPr>
        <w:t>The</w:t>
      </w:r>
      <w:r w:rsidR="00C6012E">
        <w:rPr>
          <w:rFonts w:ascii="Arial Narrow" w:hAnsi="Arial Narrow"/>
          <w:b/>
        </w:rPr>
        <w:t xml:space="preserve"> </w:t>
      </w:r>
      <w:r w:rsidRPr="00FD14F4">
        <w:rPr>
          <w:rFonts w:ascii="Arial Narrow" w:hAnsi="Arial Narrow"/>
          <w:b/>
        </w:rPr>
        <w:t>Montana CLIA Program would love to answer them. Contact us at:</w:t>
      </w:r>
    </w:p>
    <w:p w14:paraId="2614E5E1" w14:textId="707E7DDA" w:rsidR="003065FB" w:rsidRPr="00FD14F4" w:rsidRDefault="000E5E20" w:rsidP="00E078F1">
      <w:pPr>
        <w:spacing w:after="0"/>
        <w:jc w:val="center"/>
        <w:rPr>
          <w:rFonts w:ascii="Arial Narrow" w:hAnsi="Arial Narrow"/>
          <w:b/>
        </w:rPr>
      </w:pPr>
      <w:r>
        <w:rPr>
          <w:rFonts w:ascii="Arial Narrow" w:hAnsi="Arial Narrow"/>
          <w:b/>
        </w:rPr>
        <w:t>Office of Inspector General</w:t>
      </w:r>
    </w:p>
    <w:p w14:paraId="0AC3B086" w14:textId="0F7F7828" w:rsidR="003065FB" w:rsidRPr="00FD14F4" w:rsidRDefault="003065FB" w:rsidP="00E078F1">
      <w:pPr>
        <w:spacing w:after="0"/>
        <w:jc w:val="center"/>
        <w:rPr>
          <w:rFonts w:ascii="Arial Narrow" w:hAnsi="Arial Narrow"/>
          <w:b/>
          <w:bCs/>
        </w:rPr>
      </w:pPr>
      <w:r w:rsidRPr="00FD14F4">
        <w:rPr>
          <w:rFonts w:ascii="Arial Narrow" w:hAnsi="Arial Narrow"/>
          <w:b/>
          <w:bCs/>
        </w:rPr>
        <w:t>2401 Colonial Drive-2</w:t>
      </w:r>
      <w:r w:rsidRPr="00FD14F4">
        <w:rPr>
          <w:rFonts w:ascii="Arial Narrow" w:hAnsi="Arial Narrow"/>
          <w:b/>
          <w:bCs/>
          <w:vertAlign w:val="superscript"/>
        </w:rPr>
        <w:t>nd</w:t>
      </w:r>
      <w:r w:rsidRPr="00FD14F4">
        <w:rPr>
          <w:rFonts w:ascii="Arial Narrow" w:hAnsi="Arial Narrow"/>
          <w:b/>
          <w:bCs/>
        </w:rPr>
        <w:t xml:space="preserve"> Floor</w:t>
      </w:r>
    </w:p>
    <w:p w14:paraId="1057B89C" w14:textId="3ECB0A41" w:rsidR="003065FB" w:rsidRPr="00FD14F4" w:rsidRDefault="003065FB" w:rsidP="00E078F1">
      <w:pPr>
        <w:spacing w:after="0"/>
        <w:jc w:val="center"/>
        <w:rPr>
          <w:rFonts w:ascii="Arial Narrow" w:hAnsi="Arial Narrow"/>
          <w:b/>
          <w:bCs/>
        </w:rPr>
      </w:pPr>
      <w:r w:rsidRPr="00FD14F4">
        <w:rPr>
          <w:rFonts w:ascii="Arial Narrow" w:hAnsi="Arial Narrow"/>
          <w:b/>
          <w:bCs/>
        </w:rPr>
        <w:t>PO Box 202953</w:t>
      </w:r>
    </w:p>
    <w:p w14:paraId="1051E76E" w14:textId="46A7C01D" w:rsidR="003065FB" w:rsidRPr="00FD14F4" w:rsidRDefault="003065FB" w:rsidP="00E078F1">
      <w:pPr>
        <w:spacing w:after="0"/>
        <w:jc w:val="center"/>
        <w:rPr>
          <w:rFonts w:ascii="Arial Narrow" w:hAnsi="Arial Narrow"/>
          <w:b/>
          <w:bCs/>
        </w:rPr>
      </w:pPr>
      <w:r w:rsidRPr="00FD14F4">
        <w:rPr>
          <w:rFonts w:ascii="Arial Narrow" w:hAnsi="Arial Narrow"/>
          <w:b/>
          <w:bCs/>
        </w:rPr>
        <w:t>Helena, MT 59620</w:t>
      </w:r>
    </w:p>
    <w:p w14:paraId="312827A0" w14:textId="3BE7BCB2" w:rsidR="003065FB" w:rsidRPr="00FD14F4" w:rsidRDefault="00B734FD" w:rsidP="00E078F1">
      <w:pPr>
        <w:spacing w:after="0"/>
        <w:jc w:val="center"/>
        <w:rPr>
          <w:rFonts w:ascii="Arial Narrow" w:hAnsi="Arial Narrow"/>
          <w:b/>
          <w:bCs/>
        </w:rPr>
      </w:pPr>
      <w:r>
        <w:rPr>
          <w:noProof/>
        </w:rPr>
        <mc:AlternateContent>
          <mc:Choice Requires="wps">
            <w:drawing>
              <wp:anchor distT="0" distB="0" distL="114300" distR="114300" simplePos="0" relativeHeight="251673600" behindDoc="0" locked="0" layoutInCell="1" allowOverlap="1" wp14:anchorId="3AE6BC18" wp14:editId="7DC11054">
                <wp:simplePos x="0" y="0"/>
                <wp:positionH relativeFrom="margin">
                  <wp:posOffset>76200</wp:posOffset>
                </wp:positionH>
                <wp:positionV relativeFrom="margin">
                  <wp:posOffset>8448675</wp:posOffset>
                </wp:positionV>
                <wp:extent cx="6372225" cy="0"/>
                <wp:effectExtent l="0" t="0" r="0" b="0"/>
                <wp:wrapNone/>
                <wp:docPr id="46" name="Straight Connecto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22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ED36D" id="Straight Connector 46" o:spid="_x0000_s1026" alt="&quot;&quot;"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6pt,665.25pt" to="507.75pt,6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BepgEAAKUDAAAOAAAAZHJzL2Uyb0RvYy54bWysU8Fu2zAMvQ/YPwi6L3I8tNuMOD202C7D&#10;VmzdB6gyFQuQREHSYufvRymJU2wDhhW90JLI98hH0pub2Vm2h5gM+p6vVw1n4BUOxu96/uPh45v3&#10;nKUs/SAteuj5ARK/2b5+tZlCBy2OaAeIjEh86qbQ8zHn0AmR1AhOphUG8OTUGJ3MdI07MUQ5Ebuz&#10;om2aazFhHEJEBSnR693RybeVX2tQ+avWCTKzPafacrWx2sdixXYju12UYTTqVIZ8RhVOGk9JF6o7&#10;mSX7Gc0fVM6oiAl1Xil0ArU2CqoGUrNuflPzfZQBqhZqTgpLm9LL0aov+1t/H6kNU0hdCvexqJh1&#10;dOVL9bG5NuuwNAvmzBQ9Xr9917btFWfq7BMXYIgpfwJ0rBx6bo0vOmQn959TpmQUeg4pz9azibbn&#10;Q3NVJyIutdRTPlg4hn0DzcxA2deVrq4J3NrI9pIGLJUCn9dlqJTAeoouMG2sXYDNv4Gn+AKFukL/&#10;A14QNTP6vICd8Rj/lj3P55L1MZ7Kf6K7HB9xONQpVQftQlV42tuybE/vFX75u7a/AAAA//8DAFBL&#10;AwQUAAYACAAAACEA65SPJ9sAAAANAQAADwAAAGRycy9kb3ducmV2LnhtbExPTU/DMAy9I/EfIiNx&#10;Y8k2DaHSdIIixAUJ0SHOWWOaiiSumqwr/x7vgNjJfvbT+yi3c/BiwjH1FDUsFwoExpZsHzsNH7vn&#10;mzsQKZtojaeIGn4wwba6vChNYekY33FqcidYJKbCaHA5D4WUqXUYTFrQgJF/XzQGkxmOnbSjObJ4&#10;8HKl1K0Mpo/s4MyAtcP2uzkEDfJVPr7Qm6fPunfB066ZzFOt9fXV/HAPIuOc/8lwis/RoeJMezpE&#10;m4RnvOIqmed6rTYgTgy13PC2/7vJqpTnLapfAAAA//8DAFBLAQItABQABgAIAAAAIQC2gziS/gAA&#10;AOEBAAATAAAAAAAAAAAAAAAAAAAAAABbQ29udGVudF9UeXBlc10ueG1sUEsBAi0AFAAGAAgAAAAh&#10;ADj9If/WAAAAlAEAAAsAAAAAAAAAAAAAAAAALwEAAF9yZWxzLy5yZWxzUEsBAi0AFAAGAAgAAAAh&#10;AO3HAF6mAQAApQMAAA4AAAAAAAAAAAAAAAAALgIAAGRycy9lMm9Eb2MueG1sUEsBAi0AFAAGAAgA&#10;AAAhAOuUjyfbAAAADQEAAA8AAAAAAAAAAAAAAAAAAAQAAGRycy9kb3ducmV2LnhtbFBLBQYAAAAA&#10;BAAEAPMAAAAIBQAAAAA=&#10;" strokecolor="#4472c4 [3204]" strokeweight="1.5pt">
                <v:stroke joinstyle="miter"/>
                <w10:wrap anchorx="margin" anchory="margin"/>
              </v:line>
            </w:pict>
          </mc:Fallback>
        </mc:AlternateContent>
      </w:r>
      <w:r w:rsidR="003065FB" w:rsidRPr="00FD14F4">
        <w:rPr>
          <w:rFonts w:ascii="Arial Narrow" w:hAnsi="Arial Narrow"/>
          <w:b/>
          <w:bCs/>
        </w:rPr>
        <w:t>Phone: 406-558-9502</w:t>
      </w:r>
    </w:p>
    <w:p w14:paraId="055F4298" w14:textId="77777777" w:rsidR="00385634" w:rsidRDefault="008C393A" w:rsidP="00E078F1">
      <w:pPr>
        <w:spacing w:after="0"/>
        <w:jc w:val="both"/>
        <w:rPr>
          <w:rFonts w:ascii="Arial Narrow" w:hAnsi="Arial Narrow"/>
          <w:b/>
          <w:bCs/>
          <w:sz w:val="22"/>
          <w:szCs w:val="22"/>
        </w:rPr>
      </w:pPr>
      <w:r>
        <w:rPr>
          <w:rFonts w:ascii="Arial Narrow" w:hAnsi="Arial Narrow"/>
          <w:b/>
          <w:bCs/>
          <w:sz w:val="22"/>
          <w:szCs w:val="22"/>
        </w:rPr>
        <w:br w:type="column"/>
      </w:r>
    </w:p>
    <w:p w14:paraId="6DBD1C17" w14:textId="140E5854" w:rsidR="00C055CC" w:rsidRPr="00FD14F4" w:rsidRDefault="00E078F1" w:rsidP="00E078F1">
      <w:pPr>
        <w:spacing w:after="0"/>
        <w:jc w:val="both"/>
        <w:rPr>
          <w:rFonts w:ascii="Arial Narrow" w:hAnsi="Arial Narrow"/>
          <w:b/>
        </w:rPr>
      </w:pPr>
      <w:r>
        <w:rPr>
          <w:rFonts w:ascii="Arial Narrow" w:hAnsi="Arial Narrow"/>
          <w:b/>
          <w:bCs/>
          <w:sz w:val="22"/>
          <w:szCs w:val="22"/>
        </w:rPr>
        <w:t xml:space="preserve"> </w:t>
      </w:r>
      <w:r w:rsidR="003065FB" w:rsidRPr="00FD14F4">
        <w:rPr>
          <w:rFonts w:ascii="Arial Narrow" w:hAnsi="Arial Narrow"/>
          <w:b/>
        </w:rPr>
        <w:t>If you would like to be added to the emailing list for future</w:t>
      </w:r>
      <w:r>
        <w:rPr>
          <w:rFonts w:ascii="Arial Narrow" w:hAnsi="Arial Narrow"/>
          <w:b/>
        </w:rPr>
        <w:t xml:space="preserve"> </w:t>
      </w:r>
      <w:r w:rsidR="003065FB" w:rsidRPr="00FD14F4">
        <w:rPr>
          <w:rFonts w:ascii="Arial Narrow" w:hAnsi="Arial Narrow"/>
          <w:b/>
        </w:rPr>
        <w:t xml:space="preserve">correspondence from the Montana CLIA program, please send an email to Michelle Griffin at </w:t>
      </w:r>
      <w:hyperlink r:id="rId16" w:history="1">
        <w:r w:rsidR="00C055CC" w:rsidRPr="00FD14F4">
          <w:rPr>
            <w:rStyle w:val="Hyperlink"/>
            <w:rFonts w:ascii="Arial Narrow" w:hAnsi="Arial Narrow"/>
            <w:b/>
          </w:rPr>
          <w:t>Michelle.Griffin@mt.gov</w:t>
        </w:r>
      </w:hyperlink>
    </w:p>
    <w:p w14:paraId="4E89508A" w14:textId="77777777" w:rsidR="001B461E" w:rsidRDefault="001B461E" w:rsidP="00E078F1">
      <w:pPr>
        <w:spacing w:after="0"/>
        <w:jc w:val="both"/>
        <w:rPr>
          <w:rFonts w:ascii="Arial Narrow" w:hAnsi="Arial Narrow"/>
          <w:b/>
        </w:rPr>
      </w:pPr>
    </w:p>
    <w:p w14:paraId="0B5F317C" w14:textId="52602C1E" w:rsidR="00C055CC" w:rsidRPr="00FD14F4" w:rsidRDefault="00C055CC" w:rsidP="00E078F1">
      <w:pPr>
        <w:spacing w:after="0"/>
        <w:jc w:val="both"/>
        <w:rPr>
          <w:rFonts w:ascii="Arial Narrow" w:hAnsi="Arial Narrow"/>
          <w:b/>
        </w:rPr>
      </w:pPr>
      <w:r w:rsidRPr="00FD14F4">
        <w:rPr>
          <w:rFonts w:ascii="Arial Narrow" w:hAnsi="Arial Narrow"/>
          <w:b/>
        </w:rPr>
        <w:t>References:</w:t>
      </w:r>
    </w:p>
    <w:p w14:paraId="5DFA149F" w14:textId="5C06E001" w:rsidR="00C055CC" w:rsidRPr="00377B2B" w:rsidRDefault="00EF4752" w:rsidP="00E078F1">
      <w:pPr>
        <w:spacing w:after="0"/>
        <w:jc w:val="both"/>
        <w:rPr>
          <w:rFonts w:ascii="Arial Narrow" w:hAnsi="Arial Narrow"/>
        </w:rPr>
      </w:pPr>
      <w:hyperlink r:id="rId17" w:history="1">
        <w:r w:rsidR="00C055CC" w:rsidRPr="00377B2B">
          <w:rPr>
            <w:rStyle w:val="Hyperlink"/>
            <w:rFonts w:ascii="Arial Narrow" w:hAnsi="Arial Narrow"/>
          </w:rPr>
          <w:t>CLIA (mt.gov)</w:t>
        </w:r>
      </w:hyperlink>
    </w:p>
    <w:p w14:paraId="4C1C5E99" w14:textId="1539C71A" w:rsidR="00377B2B" w:rsidRPr="00377B2B" w:rsidRDefault="00EF4752" w:rsidP="00E078F1">
      <w:pPr>
        <w:spacing w:after="0"/>
        <w:jc w:val="both"/>
        <w:rPr>
          <w:rStyle w:val="Hyperlink"/>
          <w:rFonts w:ascii="Arial Narrow" w:hAnsi="Arial Narrow"/>
        </w:rPr>
      </w:pPr>
      <w:hyperlink r:id="rId18" w:history="1">
        <w:r w:rsidR="00C055CC" w:rsidRPr="00377B2B">
          <w:rPr>
            <w:rStyle w:val="Hyperlink"/>
            <w:rFonts w:ascii="Arial Narrow" w:hAnsi="Arial Narrow"/>
          </w:rPr>
          <w:t>Clinical Laboratory Improvement Amendments (CLIA) | CMS</w:t>
        </w:r>
      </w:hyperlink>
    </w:p>
    <w:p w14:paraId="19949916" w14:textId="77777777" w:rsidR="00ED67BE" w:rsidRDefault="00EF4752" w:rsidP="00E078F1">
      <w:pPr>
        <w:spacing w:after="0"/>
        <w:jc w:val="both"/>
        <w:rPr>
          <w:rStyle w:val="Hyperlink"/>
          <w:rFonts w:ascii="Arial Narrow" w:hAnsi="Arial Narrow"/>
        </w:rPr>
      </w:pPr>
      <w:hyperlink r:id="rId19" w:history="1">
        <w:r w:rsidR="00377B2B" w:rsidRPr="00377B2B">
          <w:rPr>
            <w:rStyle w:val="Hyperlink"/>
            <w:rFonts w:ascii="Arial Narrow" w:hAnsi="Arial Narrow"/>
          </w:rPr>
          <w:t>eCFR :: 42 CFR Part 493 -- Laboratory Requirements</w:t>
        </w:r>
      </w:hyperlink>
    </w:p>
    <w:p w14:paraId="6FCE6549" w14:textId="238300F2" w:rsidR="00023C85" w:rsidRPr="00ED67BE" w:rsidRDefault="00EF4752" w:rsidP="00E078F1">
      <w:pPr>
        <w:spacing w:after="0"/>
        <w:jc w:val="both"/>
        <w:rPr>
          <w:rFonts w:ascii="Arial Narrow" w:hAnsi="Arial Narrow"/>
        </w:rPr>
      </w:pPr>
      <w:hyperlink r:id="rId20" w:history="1">
        <w:r w:rsidR="000514A6" w:rsidRPr="000514A6">
          <w:rPr>
            <w:color w:val="0000FF"/>
            <w:u w:val="single"/>
          </w:rPr>
          <w:t>SOM- Appendix C (cms.gov)</w:t>
        </w:r>
      </w:hyperlink>
      <w:r w:rsidR="003065FB" w:rsidRPr="00ED67BE">
        <w:rPr>
          <w:rFonts w:ascii="Arial Narrow" w:hAnsi="Arial Narrow" w:cs="Calibri"/>
          <w:noProof/>
        </w:rPr>
        <mc:AlternateContent>
          <mc:Choice Requires="wps">
            <w:drawing>
              <wp:anchor distT="0" distB="0" distL="114300" distR="114300" simplePos="0" relativeHeight="251660288" behindDoc="0" locked="0" layoutInCell="1" allowOverlap="1" wp14:anchorId="00481305" wp14:editId="7E956CED">
                <wp:simplePos x="0" y="0"/>
                <wp:positionH relativeFrom="page">
                  <wp:posOffset>2540000</wp:posOffset>
                </wp:positionH>
                <wp:positionV relativeFrom="page">
                  <wp:posOffset>1051560</wp:posOffset>
                </wp:positionV>
                <wp:extent cx="91440" cy="91440"/>
                <wp:effectExtent l="0" t="3810" r="0" b="0"/>
                <wp:wrapNone/>
                <wp:docPr id="19" name="Text Box 17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E9F63"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81305" id="_x0000_t202" coordsize="21600,21600" o:spt="202" path="m,l,21600r21600,l21600,xe">
                <v:stroke joinstyle="miter"/>
                <v:path gradientshapeok="t" o:connecttype="rect"/>
              </v:shapetype>
              <v:shape id="Text Box 172" o:spid="_x0000_s1026" type="#_x0000_t202" alt="&quot;&quot;" style="position:absolute;left:0;text-align:left;margin-left:200pt;margin-top:82.8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IhzgEAAI4DAAAOAAAAZHJzL2Uyb0RvYy54bWysU9tu2zAMfR+wfxD0vjgpimEz4hRdiw4D&#10;ugvQ7gNkWbKF2aJGKrGzrx8lx+nWvg17EWiSOjrnkN5eTUMvDgbJga/kZrWWwngNjfNtJb8/3r15&#10;JwVF5RvVgzeVPBqSV7vXr7ZjKM0FdNA3BgWDeCrHUMkuxlAWBenODIpWEIznogUcVORPbIsG1cjo&#10;Q19crNdvixGwCQjaEHH2di7KXca31uj41VoyUfSVZG4xn5jPOp3FbqvKFlXonD7RUP/AYlDO86Nn&#10;qFsVldijewE1OI1AYONKw1CAtU6brIHVbNbP1Dx0Kpishc2hcLaJ/h+s/nJ4CN9QxOkDTDzALILC&#10;PegfJDzcdMq35hoRxs6ohh/eJMuKMVB5upqsppISSD1+hoaHrPYRMtBkcUiusE7B6DyA49l0M0Wh&#10;Ofl+c3nJBc2VOUz4qlyuBqT40cAgUlBJ5IlmaHW4pzi3Li3pJQ93ru/zVHv/V4IxUyZTT2xn3nGq&#10;J+5OEmpojiwCYV4SXmoOOsBfUoy8IJWkn3uFRor+k2cj0jYtAS5BvQTKa75aySjFHN7Eeev2AV3b&#10;MfJstYdrNsu6LOWJxYknDz2bcVrQtFV/fueup99o9xsAAP//AwBQSwMEFAAGAAgAAAAhAHqhTp3d&#10;AAAACwEAAA8AAABkcnMvZG93bnJldi54bWxMj8FOwzAQRO9I/IO1SNyoHQiRFeJUgBRuINHyAW68&#10;TaLG6yh225SvZznBceeNZmeq9eJHccI5DoEMZCsFAqkNbqDOwNe2udMgYrLk7BgIDVwwwrq+vqps&#10;6cKZPvG0SZ3gEIqlNdCnNJVSxrZHb+MqTEjM9mH2NvE5d9LN9szhfpT3ShXS24H4Q28nfO2xPWyO&#10;3sB7U2TfE4Xxgts3nekP/dI8aGNub5bnJxAJl/Rnht/6XB1q7rQLR3JRjAZypXhLYlA8FiDYkWd5&#10;DmLHimYk60r+31D/AAAA//8DAFBLAQItABQABgAIAAAAIQC2gziS/gAAAOEBAAATAAAAAAAAAAAA&#10;AAAAAAAAAABbQ29udGVudF9UeXBlc10ueG1sUEsBAi0AFAAGAAgAAAAhADj9If/WAAAAlAEAAAsA&#10;AAAAAAAAAAAAAAAALwEAAF9yZWxzLy5yZWxzUEsBAi0AFAAGAAgAAAAhADIp0iHOAQAAjgMAAA4A&#10;AAAAAAAAAAAAAAAALgIAAGRycy9lMm9Eb2MueG1sUEsBAi0AFAAGAAgAAAAhAHqhTp3dAAAACwEA&#10;AA8AAAAAAAAAAAAAAAAAKAQAAGRycy9kb3ducmV2LnhtbFBLBQYAAAAABAAEAPMAAAAyBQAAAAA=&#10;" filled="f" stroked="f">
                <v:textbox inset="0,0,0,0">
                  <w:txbxContent>
                    <w:p w14:paraId="2CBE9F63"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1312" behindDoc="0" locked="0" layoutInCell="1" allowOverlap="1" wp14:anchorId="09DE7E98" wp14:editId="37AB512E">
                <wp:simplePos x="0" y="0"/>
                <wp:positionH relativeFrom="page">
                  <wp:posOffset>2517140</wp:posOffset>
                </wp:positionH>
                <wp:positionV relativeFrom="page">
                  <wp:posOffset>4051300</wp:posOffset>
                </wp:positionV>
                <wp:extent cx="91440" cy="91440"/>
                <wp:effectExtent l="2540" t="3175" r="1270" b="635"/>
                <wp:wrapNone/>
                <wp:docPr id="18" name="Text Box 176"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EBC9"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7E98" id="Text Box 176" o:spid="_x0000_s1027" type="#_x0000_t202" alt="&quot;&quot;" style="position:absolute;left:0;text-align:left;margin-left:198.2pt;margin-top:319pt;width:7.2pt;height:7.2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9o0QEAAJUDAAAOAAAAZHJzL2Uyb0RvYy54bWysU9tu2zAMfR+wfxD0vjgpimEz4hRdiw4D&#10;ugvQ7gMUWbKF2aJGKrGzrx8l2+nWvg17EShSOjrnkNpejX0njgbJga/kZrWWwngNtfNNJb8/3r15&#10;JwVF5WvVgTeVPBmSV7vXr7ZDKM0FtNDVBgWDeCqHUMk2xlAWBenW9IpWEIznogXsVeQtNkWNamD0&#10;visu1uu3xQBYBwRtiDh7OxXlLuNba3T8ai2ZKLpKMreYV8zrPq3FbqvKBlVonZ5pqH9g0Svn+dEz&#10;1K2KShzQvYDqnUYgsHGloS/AWqdN1sBqNutnah5aFUzWwuZQONtE/w9Wfzk+hG8o4vgBRm5gFkHh&#10;HvQPEh5uWuUbc40IQ2tUzQ9vkmXFEKicryarqaQEsh8+Q81NVocIGWi02CdXWKdgdG7A6Wy6GaPQ&#10;nHy/ubzkgubKFCZ8VS5XA1L8aKAXKagkckcztDreU5yOLkfSSx7uXNflrnb+rwRjpkymnthOvOO4&#10;H4WrZ11JyR7qE2tBmGaFZ5uDFvCXFAPPSSXp50GhkaL75NmPNFRLgEuwXwLlNV+tZJRiCm/iNHyH&#10;gK5pGXly3MM1e2ZdVvTEYqbLvc+ezHOahuvPfT719Jt2vwEAAP//AwBQSwMEFAAGAAgAAAAhADpY&#10;mTbeAAAACwEAAA8AAABkcnMvZG93bnJldi54bWxMj8FOwzAMhu9IvENkJG4s7VqqUJpOgFRuILHx&#10;AFlj2orGqZps63h6zIkdbX/6/f3VZnGjOOIcBk8a0lUCAqn1dqBOw+euuVMgQjRkzegJNZwxwKa+&#10;vqpMaf2JPvC4jZ3gEAql0dDHOJVShrZHZ8LKT0h8+/KzM5HHuZN2NicOd6NcJ0khnRmIP/Rmwpce&#10;2+/twWl4a4r0ZyI/nnH3qlL1rp6bTGl9e7M8PYKIuMR/GP70WR1qdtr7A9kgRg3ZQ5EzqqHIFJdi&#10;Ik8TLrPnzf06B1lX8rJD/QsAAP//AwBQSwECLQAUAAYACAAAACEAtoM4kv4AAADhAQAAEwAAAAAA&#10;AAAAAAAAAAAAAAAAW0NvbnRlbnRfVHlwZXNdLnhtbFBLAQItABQABgAIAAAAIQA4/SH/1gAAAJQB&#10;AAALAAAAAAAAAAAAAAAAAC8BAABfcmVscy8ucmVsc1BLAQItABQABgAIAAAAIQBKER9o0QEAAJUD&#10;AAAOAAAAAAAAAAAAAAAAAC4CAABkcnMvZTJvRG9jLnhtbFBLAQItABQABgAIAAAAIQA6WJk23gAA&#10;AAsBAAAPAAAAAAAAAAAAAAAAACsEAABkcnMvZG93bnJldi54bWxQSwUGAAAAAAQABADzAAAANgUA&#10;AAAA&#10;" filled="f" stroked="f">
                <v:textbox inset="0,0,0,0">
                  <w:txbxContent>
                    <w:p w14:paraId="09FAEBC9"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2336" behindDoc="0" locked="0" layoutInCell="1" allowOverlap="1" wp14:anchorId="425621E2" wp14:editId="7D5EC293">
                <wp:simplePos x="0" y="0"/>
                <wp:positionH relativeFrom="page">
                  <wp:posOffset>2527300</wp:posOffset>
                </wp:positionH>
                <wp:positionV relativeFrom="page">
                  <wp:posOffset>6934200</wp:posOffset>
                </wp:positionV>
                <wp:extent cx="91440" cy="91440"/>
                <wp:effectExtent l="3175" t="0" r="635" b="3810"/>
                <wp:wrapNone/>
                <wp:docPr id="17" name="Text Box 18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00C5F"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621E2" id="Text Box 180" o:spid="_x0000_s1028" type="#_x0000_t202" alt="&quot;&quot;" style="position:absolute;left:0;text-align:left;margin-left:199pt;margin-top:546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CW0wEAAJU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BNJbdJV1JSQ3NiLQjzrPBsc9AB/pBi5DmpJH0/KDRS9B88+5GGaglwCeolUF7z1UpGKebwNs7D&#10;dwjo2o6RZ8c93LBn1mVFzyzOdLn32ZPznKbh+nWfTz3/pv1PAAAA//8DAFBLAwQUAAYACAAAACEA&#10;VlVY3uAAAAANAQAADwAAAGRycy9kb3ducmV2LnhtbEyPwU7DMBBE70j8g7VI3KiTNIrcEKcCpHAD&#10;ibYf4MZLEhGvo9htU76e5QS33Z3R7Jtqu7hRnHEOgycN6SoBgdR6O1Cn4bBvHhSIEA1ZM3pCDVcM&#10;sK1vbypTWn+hDzzvYic4hEJpNPQxTqWUoe3RmbDyExJrn352JvI6d9LO5sLhbpRZkhTSmYH4Q28m&#10;fOmx/dqdnIa3pki/J/LjFfevKlXv6rlZK63v75anRxARl/hnhl98RoeamY7+RDaIUcN6o7hLZCHZ&#10;ZDyxJU+zHMSRT2lS5CDrSv5vUf8AAAD//wMAUEsBAi0AFAAGAAgAAAAhALaDOJL+AAAA4QEAABMA&#10;AAAAAAAAAAAAAAAAAAAAAFtDb250ZW50X1R5cGVzXS54bWxQSwECLQAUAAYACAAAACEAOP0h/9YA&#10;AACUAQAACwAAAAAAAAAAAAAAAAAvAQAAX3JlbHMvLnJlbHNQSwECLQAUAAYACAAAACEAnwbgltMB&#10;AACVAwAADgAAAAAAAAAAAAAAAAAuAgAAZHJzL2Uyb0RvYy54bWxQSwECLQAUAAYACAAAACEAVlVY&#10;3uAAAAANAQAADwAAAAAAAAAAAAAAAAAtBAAAZHJzL2Rvd25yZXYueG1sUEsFBgAAAAAEAAQA8wAA&#10;ADoFAAAAAA==&#10;" filled="f" stroked="f">
                <v:textbox inset="0,0,0,0">
                  <w:txbxContent>
                    <w:p w14:paraId="3EE00C5F"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3360" behindDoc="0" locked="0" layoutInCell="1" allowOverlap="1" wp14:anchorId="375B7BB0" wp14:editId="4BA4D332">
                <wp:simplePos x="0" y="0"/>
                <wp:positionH relativeFrom="page">
                  <wp:posOffset>546100</wp:posOffset>
                </wp:positionH>
                <wp:positionV relativeFrom="page">
                  <wp:posOffset>1244600</wp:posOffset>
                </wp:positionV>
                <wp:extent cx="91440" cy="91440"/>
                <wp:effectExtent l="3175" t="0" r="635" b="0"/>
                <wp:wrapNone/>
                <wp:docPr id="16" name="Text Box 18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BD23C"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B7BB0" id="Text Box 184" o:spid="_x0000_s1029" type="#_x0000_t202" alt="&quot;&quot;" style="position:absolute;left:0;text-align:left;margin-left:43pt;margin-top:98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rD0wEAAJU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As9ErD0wEAAJUD&#10;AAAOAAAAAAAAAAAAAAAAAC4CAABkcnMvZTJvRG9jLnhtbFBLAQItABQABgAIAAAAIQDSt3ux3AAA&#10;AAoBAAAPAAAAAAAAAAAAAAAAAC0EAABkcnMvZG93bnJldi54bWxQSwUGAAAAAAQABADzAAAANgUA&#10;AAAA&#10;" filled="f" stroked="f">
                <v:textbox inset="0,0,0,0">
                  <w:txbxContent>
                    <w:p w14:paraId="31BBD23C"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4384" behindDoc="0" locked="0" layoutInCell="1" allowOverlap="1" wp14:anchorId="0D471137" wp14:editId="7A6C1B9B">
                <wp:simplePos x="0" y="0"/>
                <wp:positionH relativeFrom="page">
                  <wp:posOffset>535940</wp:posOffset>
                </wp:positionH>
                <wp:positionV relativeFrom="page">
                  <wp:posOffset>5547360</wp:posOffset>
                </wp:positionV>
                <wp:extent cx="91440" cy="91440"/>
                <wp:effectExtent l="2540" t="3810" r="1270" b="0"/>
                <wp:wrapNone/>
                <wp:docPr id="15" name="Text Box 18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1ECF"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1137" id="Text Box 188" o:spid="_x0000_s1030" type="#_x0000_t202" alt="&quot;&quot;" style="position:absolute;left:0;text-align:left;margin-left:42.2pt;margin-top:436.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w0wEAAJU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BNJbdJV1JSQ3NiLQjzrPBsc9AB/pBi5DmpJH0/KDRS9B88+5GGaglwCeolUF7z1UpGKebwNs7D&#10;dwjo2o6RZ8c93LBn1mVFzyzOdLn32ZPznKbh+nWfTz3/pv1PAAAA//8DAFBLAwQUAAYACAAAACEA&#10;sPgMXt0AAAAJAQAADwAAAGRycy9kb3ducmV2LnhtbEyPwU7DMBBE70j8g7VI3KgTWgUT4lSAlN5A&#10;ouUD3HhJIux1FLtt2q9nOcFptTuj2TfVevZOHHGKQyAN+SIDgdQGO1Cn4XPX3CkQMRmyxgVCDWeM&#10;sK6vrypT2nCiDzxuUyc4hGJpNPQpjaWUse3Rm7gIIxJrX2HyJvE6ddJO5sTh3sn7LCukNwPxh96M&#10;+Npj+709eA1vTZFfRgrujLuNytW7emmWSuvbm/n5CUTCOf2Z4Ref0aFmpn04kI3CaVCrFTt5PiwL&#10;EGx4VFxlzwelMpB1Jf83qH8AAAD//wMAUEsBAi0AFAAGAAgAAAAhALaDOJL+AAAA4QEAABMAAAAA&#10;AAAAAAAAAAAAAAAAAFtDb250ZW50X1R5cGVzXS54bWxQSwECLQAUAAYACAAAACEAOP0h/9YAAACU&#10;AQAACwAAAAAAAAAAAAAAAAAvAQAAX3JlbHMvLnJlbHNQSwECLQAUAAYACAAAACEAdC9vsNMBAACV&#10;AwAADgAAAAAAAAAAAAAAAAAuAgAAZHJzL2Uyb0RvYy54bWxQSwECLQAUAAYACAAAACEAsPgMXt0A&#10;AAAJAQAADwAAAAAAAAAAAAAAAAAtBAAAZHJzL2Rvd25yZXYueG1sUEsFBgAAAAAEAAQA8wAAADcF&#10;AAAAAA==&#10;" filled="f" stroked="f">
                <v:textbox inset="0,0,0,0">
                  <w:txbxContent>
                    <w:p w14:paraId="11781ECF"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5408" behindDoc="0" locked="0" layoutInCell="1" allowOverlap="1" wp14:anchorId="206C0518" wp14:editId="6B0C1FE4">
                <wp:simplePos x="0" y="0"/>
                <wp:positionH relativeFrom="page">
                  <wp:posOffset>2540000</wp:posOffset>
                </wp:positionH>
                <wp:positionV relativeFrom="page">
                  <wp:posOffset>279400</wp:posOffset>
                </wp:positionV>
                <wp:extent cx="91440" cy="91440"/>
                <wp:effectExtent l="0" t="3175" r="0" b="635"/>
                <wp:wrapNone/>
                <wp:docPr id="14" name="Text Box 2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A50A"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518" id="Text Box 220" o:spid="_x0000_s1031" type="#_x0000_t202" alt="&quot;&quot;" style="position:absolute;left:0;text-align:left;margin-left:200pt;margin-top:22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Xl0wEAAJU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g+1T4t0AAAAJAQAADwAAAGRycy9kb3ducmV2LnhtbEyPwU7DMBBE70j8g7VI3KgdMJUV4lSAFG4g&#10;0fIBbrwkEfE6it025etZTnDaXc1o9k21WcIojjinIZKFYqVAILXRD9RZ+Ng1NwZEyo68GyOhhTMm&#10;2NSXF5UrfTzROx63uRMcQql0Fvqcp1LK1PYYXFrFCYm1zzgHl/mcO+lnd+LwMMpbpdYyuIH4Q+8m&#10;fO6x/doegoXXZl18TxTHM+5eTGHezFNzZ6y9vloeH0BkXPKfGX7xGR1qZtrHA/kkRgtaKe6SedE8&#10;2aALrUHsLdwbDbKu5P8G9Q8AAAD//wMAUEsBAi0AFAAGAAgAAAAhALaDOJL+AAAA4QEAABMAAAAA&#10;AAAAAAAAAAAAAAAAAFtDb250ZW50X1R5cGVzXS54bWxQSwECLQAUAAYACAAAACEAOP0h/9YAAACU&#10;AQAACwAAAAAAAAAAAAAAAAAvAQAAX3JlbHMvLnJlbHNQSwECLQAUAAYACAAAACEAx93F5dMBAACV&#10;AwAADgAAAAAAAAAAAAAAAAAuAgAAZHJzL2Uyb0RvYy54bWxQSwECLQAUAAYACAAAACEAg+1T4t0A&#10;AAAJAQAADwAAAAAAAAAAAAAAAAAtBAAAZHJzL2Rvd25yZXYueG1sUEsFBgAAAAAEAAQA8wAAADcF&#10;AAAAAA==&#10;" filled="f" stroked="f">
                <v:textbox inset="0,0,0,0">
                  <w:txbxContent>
                    <w:p w14:paraId="3EC2A50A"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6432" behindDoc="0" locked="0" layoutInCell="1" allowOverlap="1" wp14:anchorId="4B30542E" wp14:editId="181A4759">
                <wp:simplePos x="0" y="0"/>
                <wp:positionH relativeFrom="page">
                  <wp:posOffset>2552700</wp:posOffset>
                </wp:positionH>
                <wp:positionV relativeFrom="page">
                  <wp:posOffset>2715260</wp:posOffset>
                </wp:positionV>
                <wp:extent cx="91440" cy="91440"/>
                <wp:effectExtent l="0" t="635" r="3810" b="3175"/>
                <wp:wrapNone/>
                <wp:docPr id="13" name="Text Box 22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73C2C"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542E" id="Text Box 224" o:spid="_x0000_s1032" type="#_x0000_t202" alt="&quot;&quot;" style="position:absolute;left:0;text-align:left;margin-left:201pt;margin-top:213.8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ob0wEAAJU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gY0PYd4AAAALAQAADwAAAGRycy9kb3ducmV2LnhtbEyPwU7DMBBE70j8g7VI3KiTEKVWiFMBUriB&#10;RMsHuPE2iRqvo9htU76e5QS3Wc1o9k21WdwozjiHwZOGdJWAQGq9HajT8LVrHhSIEA1ZM3pCDVcM&#10;sKlvbypTWn+hTzxvYye4hEJpNPQxTqWUoe3RmbDyExJ7Bz87E/mcO2lnc+FyN8osSQrpzED8oTcT&#10;vvbYHrcnp+G9KdLvifx4xd2bStWHemkeldb3d8vzE4iIS/wLwy8+o0PNTHt/IhvEqCFPMt4SWWTr&#10;AgQn8rTIQexZ5GzJupL/N9Q/AAAA//8DAFBLAQItABQABgAIAAAAIQC2gziS/gAAAOEBAAATAAAA&#10;AAAAAAAAAAAAAAAAAABbQ29udGVudF9UeXBlc10ueG1sUEsBAi0AFAAGAAgAAAAhADj9If/WAAAA&#10;lAEAAAsAAAAAAAAAAAAAAAAALwEAAF9yZWxzLy5yZWxzUEsBAi0AFAAGAAgAAAAhABLKOhvTAQAA&#10;lQMAAA4AAAAAAAAAAAAAAAAALgIAAGRycy9lMm9Eb2MueG1sUEsBAi0AFAAGAAgAAAAhAIGND2He&#10;AAAACwEAAA8AAAAAAAAAAAAAAAAALQQAAGRycy9kb3ducmV2LnhtbFBLBQYAAAAABAAEAPMAAAA4&#10;BQAAAAA=&#10;" filled="f" stroked="f">
                <v:textbox inset="0,0,0,0">
                  <w:txbxContent>
                    <w:p w14:paraId="22D73C2C" w14:textId="77777777" w:rsidR="003065FB" w:rsidRDefault="003065FB" w:rsidP="003065FB">
                      <w:pPr>
                        <w:pStyle w:val="BodyText"/>
                      </w:pPr>
                    </w:p>
                  </w:txbxContent>
                </v:textbox>
                <w10:wrap anchorx="page" anchory="page"/>
              </v:shape>
            </w:pict>
          </mc:Fallback>
        </mc:AlternateContent>
      </w:r>
      <w:r w:rsidR="003065FB" w:rsidRPr="00ED67BE">
        <w:rPr>
          <w:rFonts w:ascii="Arial Narrow" w:hAnsi="Arial Narrow" w:cs="Calibri"/>
          <w:noProof/>
        </w:rPr>
        <mc:AlternateContent>
          <mc:Choice Requires="wps">
            <w:drawing>
              <wp:anchor distT="0" distB="0" distL="114300" distR="114300" simplePos="0" relativeHeight="251667456" behindDoc="0" locked="0" layoutInCell="1" allowOverlap="1" wp14:anchorId="432FE49E" wp14:editId="1F625F96">
                <wp:simplePos x="0" y="0"/>
                <wp:positionH relativeFrom="page">
                  <wp:posOffset>2565400</wp:posOffset>
                </wp:positionH>
                <wp:positionV relativeFrom="page">
                  <wp:posOffset>4597400</wp:posOffset>
                </wp:positionV>
                <wp:extent cx="91440" cy="91440"/>
                <wp:effectExtent l="3175" t="0" r="635" b="0"/>
                <wp:wrapNone/>
                <wp:docPr id="12" name="Text Box 22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DB8A" w14:textId="77777777" w:rsidR="003065FB" w:rsidRDefault="003065FB" w:rsidP="00306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FE49E" id="Text Box 228" o:spid="_x0000_s1033" type="#_x0000_t202" alt="&quot;&quot;" style="position:absolute;left:0;text-align:left;margin-left:202pt;margin-top:362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BO0wEAAJU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JupKSGpoja0GYZ4Vnm4MO8KcUI89JJenHXqGRov/o2Y80VEuAS1AvgfKar1YySjGHN3Ee&#10;vn1A13aMPDvu4Zo9sy4remJxosu9z56c5jQN1+/7fOrpN+1+AQAA//8DAFBLAwQUAAYACAAAACEA&#10;Tu2hz94AAAALAQAADwAAAGRycy9kb3ducmV2LnhtbEyPwU7DMBBE70j8g7VI3KiTNmqtEKcCpHAD&#10;iZYPcOMlibDXUey2KV/P9gS32d3R7JtqO3snTjjFIZCGfJGBQGqDHajT8LlvHhSImAxZ4wKhhgtG&#10;2Na3N5UpbTjTB552qRMcQrE0GvqUxlLK2PboTVyEEYlvX2HyJvE4ddJO5szh3slllq2lNwPxh96M&#10;+NJj+707eg1vzTr/GSm4C+5fVa7e1XOzUlrf381PjyASzunPDFd8RoeamQ7hSDYKp6HICu6SNGyW&#10;V8GOIlcFiANvVixkXcn/HepfAAAA//8DAFBLAQItABQABgAIAAAAIQC2gziS/gAAAOEBAAATAAAA&#10;AAAAAAAAAAAAAAAAAABbQ29udGVudF9UeXBlc10ueG1sUEsBAi0AFAAGAAgAAAAhADj9If/WAAAA&#10;lAEAAAsAAAAAAAAAAAAAAAAALwEAAF9yZWxzLy5yZWxzUEsBAi0AFAAGAAgAAAAhAKE4kE7TAQAA&#10;lQMAAA4AAAAAAAAAAAAAAAAALgIAAGRycy9lMm9Eb2MueG1sUEsBAi0AFAAGAAgAAAAhAE7toc/e&#10;AAAACwEAAA8AAAAAAAAAAAAAAAAALQQAAGRycy9kb3ducmV2LnhtbFBLBQYAAAAABAAEAPMAAAA4&#10;BQAAAAA=&#10;" filled="f" stroked="f">
                <v:textbox inset="0,0,0,0">
                  <w:txbxContent>
                    <w:p w14:paraId="548CDB8A" w14:textId="77777777" w:rsidR="003065FB" w:rsidRDefault="003065FB" w:rsidP="003065FB">
                      <w:pPr>
                        <w:pStyle w:val="BodyText"/>
                      </w:pPr>
                    </w:p>
                  </w:txbxContent>
                </v:textbox>
                <w10:wrap anchorx="page" anchory="page"/>
              </v:shape>
            </w:pict>
          </mc:Fallback>
        </mc:AlternateContent>
      </w:r>
    </w:p>
    <w:sectPr w:rsidR="00023C85" w:rsidRPr="00ED67BE" w:rsidSect="00696BDB">
      <w:type w:val="continuous"/>
      <w:pgSz w:w="12240" w:h="15840" w:code="1"/>
      <w:pgMar w:top="1440" w:right="1080" w:bottom="1440" w:left="1080" w:header="432" w:footer="432"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D6E8F" w14:textId="77777777" w:rsidR="00171412" w:rsidRDefault="00171412" w:rsidP="008046DC">
      <w:pPr>
        <w:spacing w:after="0" w:line="240" w:lineRule="auto"/>
      </w:pPr>
      <w:r>
        <w:separator/>
      </w:r>
    </w:p>
  </w:endnote>
  <w:endnote w:type="continuationSeparator" w:id="0">
    <w:p w14:paraId="24818FE4" w14:textId="77777777" w:rsidR="00171412" w:rsidRDefault="00171412" w:rsidP="008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F20A" w14:textId="3C9DEB6E" w:rsidR="002F751E" w:rsidRDefault="00BD35ED">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B745" w14:textId="77777777" w:rsidR="00171412" w:rsidRDefault="00171412" w:rsidP="008046DC">
      <w:pPr>
        <w:spacing w:after="0" w:line="240" w:lineRule="auto"/>
      </w:pPr>
      <w:r>
        <w:separator/>
      </w:r>
    </w:p>
  </w:footnote>
  <w:footnote w:type="continuationSeparator" w:id="0">
    <w:p w14:paraId="1EC8B90A" w14:textId="77777777" w:rsidR="00171412" w:rsidRDefault="00171412" w:rsidP="0080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4C53" w14:textId="77777777" w:rsidR="00807092" w:rsidRPr="00807092" w:rsidRDefault="00807092" w:rsidP="00807092">
    <w:pPr>
      <w:spacing w:after="0" w:line="240" w:lineRule="auto"/>
      <w:rPr>
        <w:rFonts w:ascii="Lucida Sans Unicode" w:hAnsi="Lucida Sans Unicode" w:cs="Lucida Sans Unicode"/>
        <w:color w:val="FFFFFF"/>
        <w:sz w:val="28"/>
      </w:rPr>
    </w:pPr>
    <w:r w:rsidRPr="00807092">
      <w:rPr>
        <w:rFonts w:ascii="Lucida Sans Unicode" w:hAnsi="Lucida Sans Unicode" w:cs="Lucida Sans Unicode"/>
        <w:noProof/>
        <w:color w:val="FFFFFF"/>
        <w:sz w:val="28"/>
      </w:rPr>
      <mc:AlternateContent>
        <mc:Choice Requires="wps">
          <w:drawing>
            <wp:inline distT="0" distB="0" distL="0" distR="0" wp14:anchorId="48D1EA30" wp14:editId="69AE6040">
              <wp:extent cx="1325880" cy="284480"/>
              <wp:effectExtent l="0" t="0" r="7620" b="1270"/>
              <wp:docPr id="4" name="Text Box 6" descr="Page 2 heade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E3B58" w14:textId="5C528987" w:rsidR="00807092" w:rsidRPr="0053301D" w:rsidRDefault="00FF5581" w:rsidP="00807092">
                          <w:pPr>
                            <w:pStyle w:val="HeaderRight"/>
                          </w:pPr>
                          <w:r>
                            <w:rPr>
                              <w14:shadow w14:blurRad="50800" w14:dist="50800" w14:dir="4800000" w14:sx="0" w14:sy="0" w14:kx="0" w14:ky="0" w14:algn="ctr">
                                <w14:srgbClr w14:val="000000">
                                  <w14:alpha w14:val="1000"/>
                                </w14:srgbClr>
                              </w14:shadow>
                            </w:rPr>
                            <w:ptab w:relativeTo="margin" w:alignment="center" w:leader="none"/>
                          </w:r>
                        </w:p>
                      </w:txbxContent>
                    </wps:txbx>
                    <wps:bodyPr rot="0" vert="horz" wrap="square" lIns="0" tIns="0" rIns="0" bIns="0" anchor="t" anchorCtr="0" upright="1">
                      <a:noAutofit/>
                    </wps:bodyPr>
                  </wps:wsp>
                </a:graphicData>
              </a:graphic>
            </wp:inline>
          </w:drawing>
        </mc:Choice>
        <mc:Fallback>
          <w:pict>
            <v:shapetype w14:anchorId="48D1EA30" id="_x0000_t202" coordsize="21600,21600" o:spt="202" path="m,l,21600r21600,l21600,xe">
              <v:stroke joinstyle="miter"/>
              <v:path gradientshapeok="t" o:connecttype="rect"/>
            </v:shapetype>
            <v:shape id="Text Box 6" o:spid="_x0000_s1034" type="#_x0000_t202" alt="Page 2 header&#10;&#10;" style="width:104.4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SZ1AEAAJEDAAAOAAAAZHJzL2Uyb0RvYy54bWysU9uO0zAQfUfiHyy/07RlQVXUdLXsahHS&#10;AistfIDr2IlF4jEzbpPy9YydpsvlDfFiTTzjM+ecmWyvx74TR4PkwFdytVhKYbyG2vmmkl+/3L/a&#10;SEFR+Vp14E0lT4bk9e7li+0QSrOGFrraoGAQT+UQKtnGGMqiIN2aXtECgvGctIC9ivyJTVGjGhi9&#10;74r1cvm2GADrgKANEd/eTUm5y/jWGh0/W0smiq6SzC3mE/O5T2ex26qyQRVap8801D+w6JXz3PQC&#10;daeiEgd0f0H1TiMQ2LjQ0BdgrdMma2A1q+Ufap5aFUzWwuZQuNhE/w9Wfzo+hUcUcXwHIw8wi6Dw&#10;APobCQ+3rfKNuUGEoTWq5sarZFkxBCrPT5PVVFIC2Q8foeYhq0OEDDRa7JMrrFMwOg/gdDHdjFHo&#10;1PL1+s1mwynNufXm6orj1EKV8+uAFN8b6EUKKok81Iyujg8Up9K5JDXzcO+6Lg+2879dMGa6yewT&#10;4Yl6HPcjVycVe6hPrANh2hPeaw5awB9SDLwjlaTvB4VGiu6DZy/SQs0BzsF+DpTX/LSSUYopvI3T&#10;4h0CuqZl5MltDzfsl3VZyjOLM0+eezbjvKNpsX79zlXPf9LuJwAAAP//AwBQSwMEFAAGAAgAAAAh&#10;AEwGGWnbAAAABAEAAA8AAABkcnMvZG93bnJldi54bWxMj8FOwzAQRO9I/IO1SNyoTVVVIcSpKgQn&#10;JEQaDhydeJtYjdchdtvw9yxc6GWk1axm3hSb2Q/ihFN0gTTcLxQIpDZYR52Gj/rlLgMRkyFrhkCo&#10;4RsjbMrrq8LkNpypwtMudYJDKOZGQ5/SmEsZ2x69iYswIrG3D5M3ic+pk3YyZw73g1wqtZbeOOKG&#10;3oz41GN72B29hu0nVc/u6615r/aVq+sHRa/rg9a3N/P2EUTCOf0/wy8+o0PJTE04ko1i0MBD0p+y&#10;t1QZz2g0rFYZyLKQl/DlDwAAAP//AwBQSwECLQAUAAYACAAAACEAtoM4kv4AAADhAQAAEwAAAAAA&#10;AAAAAAAAAAAAAAAAW0NvbnRlbnRfVHlwZXNdLnhtbFBLAQItABQABgAIAAAAIQA4/SH/1gAAAJQB&#10;AAALAAAAAAAAAAAAAAAAAC8BAABfcmVscy8ucmVsc1BLAQItABQABgAIAAAAIQBxw6SZ1AEAAJED&#10;AAAOAAAAAAAAAAAAAAAAAC4CAABkcnMvZTJvRG9jLnhtbFBLAQItABQABgAIAAAAIQBMBhlp2wAA&#10;AAQBAAAPAAAAAAAAAAAAAAAAAC4EAABkcnMvZG93bnJldi54bWxQSwUGAAAAAAQABADzAAAANgUA&#10;AAAA&#10;" filled="f" stroked="f">
              <v:textbox inset="0,0,0,0">
                <w:txbxContent>
                  <w:p w14:paraId="2F0E3B58" w14:textId="5C528987" w:rsidR="00807092" w:rsidRPr="0053301D" w:rsidRDefault="00FF5581" w:rsidP="00807092">
                    <w:pPr>
                      <w:pStyle w:val="HeaderRight"/>
                    </w:pPr>
                    <w:r>
                      <w:rPr>
                        <w14:shadow w14:blurRad="50800" w14:dist="50800" w14:dir="4800000" w14:sx="0" w14:sy="0" w14:kx="0" w14:ky="0" w14:algn="ctr">
                          <w14:srgbClr w14:val="000000">
                            <w14:alpha w14:val="1000"/>
                          </w14:srgbClr>
                        </w14:shadow>
                      </w:rPr>
                      <w:ptab w:relativeTo="margin" w:alignment="center" w:leader="none"/>
                    </w:r>
                  </w:p>
                </w:txbxContent>
              </v:textbox>
              <w10:anchorlock/>
            </v:shape>
          </w:pict>
        </mc:Fallback>
      </mc:AlternateContent>
    </w:r>
    <w:r w:rsidRPr="00807092">
      <w:rPr>
        <w:rFonts w:ascii="Lucida Sans Unicode" w:hAnsi="Lucida Sans Unicode" w:cs="Lucida Sans Unicode"/>
        <w:noProof/>
        <w:color w:val="FFFFFF"/>
        <w:sz w:val="28"/>
      </w:rPr>
      <mc:AlternateContent>
        <mc:Choice Requires="wps">
          <w:drawing>
            <wp:anchor distT="0" distB="0" distL="114300" distR="114300" simplePos="0" relativeHeight="251660288" behindDoc="0" locked="0" layoutInCell="1" allowOverlap="1" wp14:anchorId="2757D12F" wp14:editId="428720F0">
              <wp:simplePos x="0" y="0"/>
              <wp:positionH relativeFrom="page">
                <wp:posOffset>635635</wp:posOffset>
              </wp:positionH>
              <wp:positionV relativeFrom="page">
                <wp:posOffset>522605</wp:posOffset>
              </wp:positionV>
              <wp:extent cx="1943100" cy="287020"/>
              <wp:effectExtent l="0" t="0" r="2540" b="0"/>
              <wp:wrapNone/>
              <wp:docPr id="2"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19CF" w14:textId="77777777" w:rsidR="00807092" w:rsidRPr="0053301D" w:rsidRDefault="00807092" w:rsidP="00807092">
                          <w:pPr>
                            <w:pStyle w:val="HeaderLeft"/>
                          </w:pPr>
                          <w:r>
                            <w:t>CLIA Updates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7D12F" id="Text Box 5" o:spid="_x0000_s1035" type="#_x0000_t202" alt="&quot;&quot;" style="position:absolute;margin-left:50.05pt;margin-top:41.15pt;width:153pt;height:2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rK1wEAAJgDAAAOAAAAZHJzL2Uyb0RvYy54bWysU8Fu1DAQvSPxD5bvbLILghJttiqtipAK&#10;RSr9AMdxNhaJx8x4N1m+nrGTbIHeEBdr7LHfvPdmvL0c+04cDZIFV8r1KpfCOA21dftSPn67fXUh&#10;BQXlatWBM6U8GZKXu5cvtoMvzAZa6GqDgkEcFYMvZRuCL7KMdGt6RSvwxnGyAexV4C3usxrVwOh9&#10;l23y/G02ANYeQRsiPr2ZknKX8JvG6HDfNGSC6ErJ3EJaMa1VXLPdVhV7VL61eqah/oFFr6zjomeo&#10;GxWUOKB9BtVbjUDQhJWGPoOmsdokDaxmnf+l5qFV3iQtbA75s030/2D1l+OD/4oijB9g5AYmEeTv&#10;QH8n4eC6VW5vrhBhaI2qufA6WpYNnor5abSaCoog1fAZam6yOgRIQGODfXSFdQpG5waczqabMQgd&#10;S75/83qdc0pzbnPxLt+krmSqWF57pPDRQC9iUErkpiZ0dbyjENmoYrkSizm4tV2XGtu5Pw74YjxJ&#10;7CPhiXoYq1HYepYWxVRQn1gOwjQuPN4ctIA/pRh4VEpJPw4KjRTdJ8eWxLlaAlyCagmU0/y0lEGK&#10;KbwO0/wdPNp9y8iT6Q6u2LbGJkVPLGa63P4kdB7VOF+/79Otpw+1+wUAAP//AwBQSwMEFAAGAAgA&#10;AAAhAPysTQPeAAAACgEAAA8AAABkcnMvZG93bnJldi54bWxMj8FOwzAQRO9I/IO1SNyo3QChhDhV&#10;heCEhJqGA0cn3iZR43WI3Tb8PcsJjrPzNDuTr2c3iBNOofekYblQIJAab3tqNXxUrzcrECEasmbw&#10;hBq+McC6uLzITWb9mUo87WIrOIRCZjR0MY6ZlKHp0Jmw8CMSe3s/ORNZTq20kzlzuBtkolQqnemJ&#10;P3RmxOcOm8Pu6DRsPql86b/e6225L/uqelT0lh60vr6aN08gIs7xD4bf+lwdCu5U+yPZIAbWSi0Z&#10;1bBKbkEwcKdSPtTsJA/3IItc/p9Q/AAAAP//AwBQSwECLQAUAAYACAAAACEAtoM4kv4AAADhAQAA&#10;EwAAAAAAAAAAAAAAAAAAAAAAW0NvbnRlbnRfVHlwZXNdLnhtbFBLAQItABQABgAIAAAAIQA4/SH/&#10;1gAAAJQBAAALAAAAAAAAAAAAAAAAAC8BAABfcmVscy8ucmVsc1BLAQItABQABgAIAAAAIQBLZXrK&#10;1wEAAJgDAAAOAAAAAAAAAAAAAAAAAC4CAABkcnMvZTJvRG9jLnhtbFBLAQItABQABgAIAAAAIQD8&#10;rE0D3gAAAAoBAAAPAAAAAAAAAAAAAAAAADEEAABkcnMvZG93bnJldi54bWxQSwUGAAAAAAQABADz&#10;AAAAPAUAAAAA&#10;" filled="f" stroked="f">
              <v:textbox inset="0,0,0,0">
                <w:txbxContent>
                  <w:p w14:paraId="45F819CF" w14:textId="77777777" w:rsidR="00807092" w:rsidRPr="0053301D" w:rsidRDefault="00807092" w:rsidP="00807092">
                    <w:pPr>
                      <w:pStyle w:val="HeaderLeft"/>
                    </w:pPr>
                    <w:r>
                      <w:t>CLIA Updates</w:t>
                    </w:r>
                  </w:p>
                </w:txbxContent>
              </v:textbox>
              <w10:wrap anchorx="page" anchory="page"/>
            </v:shape>
          </w:pict>
        </mc:Fallback>
      </mc:AlternateContent>
    </w:r>
    <w:r w:rsidRPr="00807092">
      <w:rPr>
        <w:rFonts w:ascii="Lucida Sans Unicode" w:hAnsi="Lucida Sans Unicode" w:cs="Lucida Sans Unicode"/>
        <w:noProof/>
        <w:color w:val="FFFFFF"/>
        <w:sz w:val="28"/>
      </w:rPr>
      <mc:AlternateContent>
        <mc:Choice Requires="wps">
          <w:drawing>
            <wp:anchor distT="0" distB="0" distL="114300" distR="114300" simplePos="0" relativeHeight="251659264" behindDoc="0" locked="0" layoutInCell="1" allowOverlap="1" wp14:anchorId="092961BC" wp14:editId="13970BFE">
              <wp:simplePos x="0" y="0"/>
              <wp:positionH relativeFrom="page">
                <wp:posOffset>432435</wp:posOffset>
              </wp:positionH>
              <wp:positionV relativeFrom="page">
                <wp:posOffset>459105</wp:posOffset>
              </wp:positionV>
              <wp:extent cx="6858000" cy="365760"/>
              <wp:effectExtent l="3810" t="1905" r="0" b="3810"/>
              <wp:wrapNone/>
              <wp:docPr id="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CA66D" id="Rectangle 4" o:spid="_x0000_s1026" alt="&quot;&quot;" style="position:absolute;margin-left:34.05pt;margin-top:36.15pt;width:540pt;height:2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f/wEAANsDAAAOAAAAZHJzL2Uyb0RvYy54bWysU8GO0zAQvSPxD5bvNEm37Zao6apqtQhp&#10;gRULH+A6TmLheMzYbbp8PWOnWwrcEBfL4xk/v/dmvLo79YYdFXoNtuLFJOdMWQm1tm3Fv365f7Pk&#10;zAdha2HAqoo/K8/v1q9frQZXqil0YGqFjECsLwdX8S4EV2aZl53qhZ+AU5aSDWAvAoXYZjWKgdB7&#10;k03zfJENgLVDkMp7Ot2NSb5O+E2jZPjUNF4FZipO3EJaMa37uGbrlShbFK7T8kxD/AOLXmhLj16g&#10;diIIdkD9F1SvJYKHJkwk9Bk0jZYqaSA1Rf6HmqdOOJW0kDneXWzy/w9Wfjw+ItM19Y4zK3pq0Wcy&#10;TdjWKDaL9gzOl1T15B4xCvTuAeQ3zyxsO6pSG0QYOiVqIlXE+uy3CzHwdJXthw9QE7o4BEhOnRrs&#10;IyB5wE6pIc+XhqhTYJIOF8v5Ms+pb5JyN4v57SJ1LBPly22HPrxT0LO4qTgS94Qujg8+RDaifClJ&#10;7MHo+l4bkwJs91uD7ChoOIqb+W4zCiCR12XGxmIL8dqIGE+SzKhsdGgP9TOpRBgnjH4EbTrAH5wN&#10;NF0V998PAhVn5r0lp94Ws1kcxxTM5rdTCvA6s7/OCCsJquKBs3G7DeMIHxzqtqOXiiTawobcbXQS&#10;Hp0fWZ3J0gQlP87THkf0Ok5Vv/7k+icAAAD//wMAUEsDBBQABgAIAAAAIQCVLK7B4gAAAAoBAAAP&#10;AAAAZHJzL2Rvd25yZXYueG1sTI9BT8JAEIXvJv6HzZB4k22rQajdkoYEE72YYgPxtnSHtrE7W7oL&#10;FH8925PeZua9vPleshx0y87Y28aQgHAaAEMqjWqoElB8rR/nwKyTpGRrCAVc0cIyvb9LZKzMhXI8&#10;b1zFfAjZWAqonetizm1Zo5Z2ajokrx1Mr6Xza19x1cuLD9ctj4JgxrVsyH+oZYerGsufzUkLeM/d&#10;RzN8b+1vrrPj7vpWfB6zQoiHyZC9AnM4uD8zjPgeHVLPtDcnUpa1Ambz0DsFvERPwEY9fB4vez9F&#10;iwXwNOH/K6Q3AAAA//8DAFBLAQItABQABgAIAAAAIQC2gziS/gAAAOEBAAATAAAAAAAAAAAAAAAA&#10;AAAAAABbQ29udGVudF9UeXBlc10ueG1sUEsBAi0AFAAGAAgAAAAhADj9If/WAAAAlAEAAAsAAAAA&#10;AAAAAAAAAAAALwEAAF9yZWxzLy5yZWxzUEsBAi0AFAAGAAgAAAAhAD/Yyx//AQAA2wMAAA4AAAAA&#10;AAAAAAAAAAAALgIAAGRycy9lMm9Eb2MueG1sUEsBAi0AFAAGAAgAAAAhAJUsrsHiAAAACgEAAA8A&#10;AAAAAAAAAAAAAAAAWQQAAGRycy9kb3ducmV2LnhtbFBLBQYAAAAABAAEAPMAAABoBQAAAAA=&#10;" fillcolor="#135da1" stroked="f" strokecolor="#135da1">
              <w10:wrap anchorx="page" anchory="page"/>
            </v:rect>
          </w:pict>
        </mc:Fallback>
      </mc:AlternateContent>
    </w:r>
  </w:p>
  <w:p w14:paraId="5178C354" w14:textId="77777777" w:rsidR="00807092" w:rsidRDefault="00807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B0C2" w14:textId="49F6ED10" w:rsidR="00CD6AB9" w:rsidRDefault="00F14599" w:rsidP="00CD6AB9">
    <w:pPr>
      <w:pStyle w:val="Footer"/>
    </w:pPr>
    <w:r>
      <w:rPr>
        <w:noProof/>
      </w:rPr>
      <mc:AlternateContent>
        <mc:Choice Requires="wps">
          <w:drawing>
            <wp:inline distT="0" distB="0" distL="0" distR="0" wp14:anchorId="20F15535" wp14:editId="2DF4F730">
              <wp:extent cx="5943600" cy="414603"/>
              <wp:effectExtent l="0" t="0" r="19050" b="24130"/>
              <wp:docPr id="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14603"/>
                      </a:xfrm>
                      <a:prstGeom prst="rect">
                        <a:avLst/>
                      </a:prstGeom>
                      <a:gradFill>
                        <a:gsLst>
                          <a:gs pos="0">
                            <a:srgbClr val="135DA1">
                              <a:tint val="66000"/>
                              <a:satMod val="160000"/>
                            </a:srgbClr>
                          </a:gs>
                          <a:gs pos="50000">
                            <a:srgbClr val="135DA1">
                              <a:tint val="44500"/>
                              <a:satMod val="160000"/>
                            </a:srgbClr>
                          </a:gs>
                          <a:gs pos="100000">
                            <a:srgbClr val="135DA1">
                              <a:tint val="23500"/>
                              <a:satMod val="160000"/>
                            </a:srgbClr>
                          </a:gs>
                        </a:gsLst>
                        <a:path path="circle">
                          <a:fillToRect t="100000" r="100000"/>
                        </a:path>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0007E55E" w14:textId="2170E67D" w:rsidR="00F14599" w:rsidRPr="00F14599" w:rsidRDefault="00F14599"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rect w14:anchorId="20F15535" id="Rectangle 4" o:spid="_x0000_s1036" alt="&quot;&quot;" style="width:468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asQIAAFUGAAAOAAAAZHJzL2Uyb0RvYy54bWysVdtu2zAMfR+wfxD0vjpOnGw16hRFiw4D&#10;dkPbfYAiy7YwWdIoJU729aMkxw22YpdiL4ZEkYfk4cUXl/tekZ0AJ42uaH42o0Robmqp24p+ebh9&#10;9YYS55mumTJaVPQgHL1cv3xxMdhSzE1nVC2AIIh25WAr2nlvyyxzvBM9c2fGCo2PjYGeebxCm9XA&#10;BkTvVTafzVbZYKC2YLhwDqU36ZGuI37TCO4/NY0TnqiKYmw+fiF+N+GbrS9Y2QKzneRjGOwZUfRM&#10;anQ6Qd0wz8gW5C9QveRgnGn8GTd9ZppGchFzwGzy2U/Z3HfMipgLkuPsRJP7f7D84+7efoYQurPv&#10;Df/qiDbXHdOtuAIwQydYje7yQFQ2WFdOBuHi0JRshg+mxtKyrTeRg30DfQDE7Mg+Un2YqBZ7TzgK&#10;l+fFYjXDinB8K/JiNVtEF6w8Wltw/q0wPQmHigKWMqKz3XvnQzSsPKqMxNe3Uql4dqiSDsQaDH8W&#10;LR20m2sFZMewGfLF8uYqj3IvtU/CFYY09oRjHtMadYM4ytHpiBIDaN2pl2XUCpI/eyoK1E7d9wxP&#10;efD0t0nNF//uCvNsjyRa5jsSPhXlErgKHcnKBrl+MHdYlTBUY0AEJ2s8jhVCs8QUsKk8Sh+bKfRP&#10;GFXsJH9QIuAqfScaImvskXmqWlgFYqob41xonwrnOlaLVKLEfXIal0ewiJ4j4DHiCXsEeBo7wYQM&#10;UT+YirhJJuOR+d8ZTxbRs9F+Mu6lNvBUZgqzGj0nfQz/hJpw9PvNHrkJ1KBmkGxMfcAZBJM2G25i&#10;PHQGvlMy4FarqPu2ZSAoUe80DsJ5XhRhDcZLsXw9xwucvmxOX5jmCIVl90BJulz7tDy3FmTbhcrH&#10;VLS5wulvZBzMx7jGDHB3HZsg7NmwHE/vUevxb7D+AQAA//8DAFBLAwQUAAYACAAAACEAtq7fZtoA&#10;AAAEAQAADwAAAGRycy9kb3ducmV2LnhtbEyPwU7DMBBE70j8g7VIvVGnVA0lxKkgai4VF1pUrm68&#10;JBHxOrLdNv37LlzgMtJoVjNv89Voe3FCHzpHCmbTBARS7UxHjYKPXXW/BBGiJqN7R6jgggFWxe1N&#10;rjPjzvSOp21sBJdQyLSCNsYhkzLULVodpm5A4uzLeasjW99I4/WZy20vH5IklVZ3xAutHrBssf7e&#10;Hq2Car2vdta7N/malhu3KOnxMvtUanI3vjyDiDjGv2P4wWd0KJjp4I5kgugV8CPxVzl7mqdsDwrS&#10;xRxkkcv/8MUVAAD//wMAUEsBAi0AFAAGAAgAAAAhALaDOJL+AAAA4QEAABMAAAAAAAAAAAAAAAAA&#10;AAAAAFtDb250ZW50X1R5cGVzXS54bWxQSwECLQAUAAYACAAAACEAOP0h/9YAAACUAQAACwAAAAAA&#10;AAAAAAAAAAAvAQAAX3JlbHMvLnJlbHNQSwECLQAUAAYACAAAACEAh/njGrECAABVBgAADgAAAAAA&#10;AAAAAAAAAAAuAgAAZHJzL2Uyb0RvYy54bWxQSwECLQAUAAYACAAAACEAtq7fZtoAAAAEAQAADwAA&#10;AAAAAAAAAAAAAAALBQAAZHJzL2Rvd25yZXYueG1sUEsFBgAAAAAEAAQA8wAAABIGAAAAAA==&#10;" fillcolor="#92a8d4" strokecolor="#1f3763 [1604]" strokeweight="1pt">
              <v:fill color2="#e0e5f0" focusposition=",1" focussize="" colors="0 #92a8d4;.5 #bec9e3;1 #e0e5f0" focus="100%" type="gradientRadial"/>
              <v:textbox>
                <w:txbxContent>
                  <w:p w14:paraId="0007E55E" w14:textId="2170E67D" w:rsidR="00F14599" w:rsidRPr="00F14599" w:rsidRDefault="00F14599"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v:textbox>
              <w10:anchorlock/>
            </v:rect>
          </w:pict>
        </mc:Fallback>
      </mc:AlternateContent>
    </w:r>
  </w:p>
  <w:p w14:paraId="3EEC1CC9" w14:textId="25EE5A51" w:rsidR="008046DC" w:rsidRPr="00CD6AB9" w:rsidRDefault="008046DC" w:rsidP="00CD6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CFEF" w14:textId="7138407A" w:rsidR="00560722" w:rsidRDefault="002F751E" w:rsidP="00BD35ED">
    <w:pPr>
      <w:spacing w:after="107" w:line="259" w:lineRule="auto"/>
      <w:ind w:left="14"/>
      <w:jc w:val="right"/>
      <w:rPr>
        <w:rFonts w:ascii="Trebuchet MS" w:eastAsia="Trebuchet MS" w:hAnsi="Trebuchet MS" w:cs="Trebuchet MS"/>
        <w:color w:val="000000"/>
        <w:sz w:val="24"/>
        <w:szCs w:val="22"/>
      </w:rPr>
    </w:pPr>
    <w:r w:rsidRPr="002F751E">
      <w:rPr>
        <w:rFonts w:eastAsia="Calibri"/>
        <w:noProof/>
      </w:rPr>
      <mc:AlternateContent>
        <mc:Choice Requires="wpg">
          <w:drawing>
            <wp:inline distT="0" distB="0" distL="0" distR="0" wp14:anchorId="06C4FD60" wp14:editId="0F342390">
              <wp:extent cx="6043808" cy="1351194"/>
              <wp:effectExtent l="0" t="0" r="14605" b="20955"/>
              <wp:docPr id="8261" name="Group 82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43808" cy="1351194"/>
                        <a:chOff x="0" y="0"/>
                        <a:chExt cx="6565265" cy="1543050"/>
                      </a:xfr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wpg:grpSpPr>
                    <wps:wsp>
                      <wps:cNvPr id="10054" name="Shape 10054"/>
                      <wps:cNvSpPr/>
                      <wps:spPr>
                        <a:xfrm>
                          <a:off x="0" y="0"/>
                          <a:ext cx="6565265" cy="1543050"/>
                        </a:xfrm>
                        <a:custGeom>
                          <a:avLst/>
                          <a:gdLst/>
                          <a:ahLst/>
                          <a:cxnLst/>
                          <a:rect l="0" t="0" r="0" b="0"/>
                          <a:pathLst>
                            <a:path w="6565265" h="1543050">
                              <a:moveTo>
                                <a:pt x="0" y="0"/>
                              </a:moveTo>
                              <a:lnTo>
                                <a:pt x="6565265" y="0"/>
                              </a:lnTo>
                              <a:lnTo>
                                <a:pt x="6565265" y="1543050"/>
                              </a:lnTo>
                              <a:lnTo>
                                <a:pt x="0" y="1543050"/>
                              </a:lnTo>
                              <a:lnTo>
                                <a:pt x="0" y="0"/>
                              </a:lnTo>
                            </a:path>
                          </a:pathLst>
                        </a:custGeom>
                        <a:grpFill/>
                        <a:ln w="12700" cap="flat" cmpd="sng" algn="ctr">
                          <a:solidFill>
                            <a:srgbClr val="4472C4"/>
                          </a:solidFill>
                          <a:prstDash val="solid"/>
                          <a:miter lim="800000"/>
                        </a:ln>
                        <a:effectLst/>
                      </wps:spPr>
                      <wps:bodyPr wrap="square">
                        <a:noAutofit/>
                      </wps:bodyPr>
                    </wps:wsp>
                    <wps:wsp>
                      <wps:cNvPr id="1554" name="Shape 1554"/>
                      <wps:cNvSpPr/>
                      <wps:spPr>
                        <a:xfrm>
                          <a:off x="0" y="0"/>
                          <a:ext cx="6565265" cy="1543050"/>
                        </a:xfrm>
                        <a:custGeom>
                          <a:avLst/>
                          <a:gdLst/>
                          <a:ahLst/>
                          <a:cxnLst/>
                          <a:rect l="0" t="0" r="0" b="0"/>
                          <a:pathLst>
                            <a:path w="6565265" h="1543050">
                              <a:moveTo>
                                <a:pt x="0" y="1543050"/>
                              </a:moveTo>
                              <a:lnTo>
                                <a:pt x="6565265" y="1543050"/>
                              </a:lnTo>
                              <a:lnTo>
                                <a:pt x="6565265" y="0"/>
                              </a:lnTo>
                              <a:lnTo>
                                <a:pt x="0" y="0"/>
                              </a:lnTo>
                              <a:close/>
                            </a:path>
                          </a:pathLst>
                        </a:custGeom>
                        <a:grpFill/>
                        <a:ln w="9525" cap="flat" cmpd="sng" algn="ctr">
                          <a:solidFill>
                            <a:srgbClr val="0078B4"/>
                          </a:solidFill>
                          <a:prstDash val="solid"/>
                          <a:miter lim="127000"/>
                        </a:ln>
                        <a:effectLst/>
                      </wps:spPr>
                      <wps:bodyPr wrap="square">
                        <a:noAutofit/>
                      </wps:bodyPr>
                    </wps:wsp>
                    <pic:pic xmlns:pic="http://schemas.openxmlformats.org/drawingml/2006/picture">
                      <pic:nvPicPr>
                        <pic:cNvPr id="1560" name="Picture 1560"/>
                        <pic:cNvPicPr/>
                      </pic:nvPicPr>
                      <pic:blipFill>
                        <a:blip r:embed="rId1"/>
                        <a:stretch>
                          <a:fillRect/>
                        </a:stretch>
                      </pic:blipFill>
                      <pic:spPr>
                        <a:xfrm>
                          <a:off x="295275" y="155462"/>
                          <a:ext cx="1645539" cy="1289050"/>
                        </a:xfrm>
                        <a:prstGeom prst="rect">
                          <a:avLst/>
                        </a:prstGeom>
                        <a:grpFill/>
                      </pic:spPr>
                    </pic:pic>
                    <wps:wsp>
                      <wps:cNvPr id="1736" name="Rectangle 1736"/>
                      <wps:cNvSpPr/>
                      <wps:spPr>
                        <a:xfrm>
                          <a:off x="2049359" y="11943"/>
                          <a:ext cx="2041124" cy="751438"/>
                        </a:xfrm>
                        <a:prstGeom prst="rect">
                          <a:avLst/>
                        </a:prstGeom>
                        <a:grpFill/>
                        <a:ln>
                          <a:noFill/>
                        </a:ln>
                      </wps:spPr>
                      <wps:txbx>
                        <w:txbxContent>
                          <w:p w14:paraId="5C34D430" w14:textId="77777777" w:rsidR="002F751E" w:rsidRDefault="002F751E" w:rsidP="002F751E">
                            <w:pPr>
                              <w:spacing w:after="160" w:line="259" w:lineRule="auto"/>
                            </w:pPr>
                            <w:r w:rsidRPr="00DD6C40">
                              <w:rPr>
                                <w:rFonts w:ascii="Century Gothic" w:eastAsia="Century Gothic" w:hAnsi="Century Gothic" w:cs="Century Gothic"/>
                                <w:b/>
                                <w:bCs/>
                                <w:color w:val="000000" w:themeColor="text1"/>
                                <w:sz w:val="96"/>
                              </w:rPr>
                              <w:t>CLIA</w:t>
                            </w:r>
                            <w:r w:rsidRPr="00DD6C40">
                              <w:rPr>
                                <w:rFonts w:ascii="Century Gothic" w:eastAsia="Century Gothic" w:hAnsi="Century Gothic" w:cs="Century Gothic"/>
                                <w:color w:val="000000" w:themeColor="text1"/>
                                <w:sz w:val="96"/>
                              </w:rPr>
                              <w:t xml:space="preserve"> </w:t>
                            </w:r>
                          </w:p>
                        </w:txbxContent>
                      </wps:txbx>
                      <wps:bodyPr horzOverflow="overflow" vert="horz" lIns="0" tIns="0" rIns="0" bIns="0" rtlCol="0">
                        <a:noAutofit/>
                      </wps:bodyPr>
                    </wps:wsp>
                    <wps:wsp>
                      <wps:cNvPr id="1737" name="Rectangle 1737"/>
                      <wps:cNvSpPr/>
                      <wps:spPr>
                        <a:xfrm>
                          <a:off x="2477082" y="741460"/>
                          <a:ext cx="2649474" cy="767223"/>
                        </a:xfrm>
                        <a:prstGeom prst="rect">
                          <a:avLst/>
                        </a:prstGeom>
                        <a:grpFill/>
                        <a:ln>
                          <a:noFill/>
                        </a:ln>
                      </wps:spPr>
                      <wps:txbx>
                        <w:txbxContent>
                          <w:p w14:paraId="71BD0E60" w14:textId="77777777" w:rsidR="002F751E" w:rsidRPr="00DD6C40" w:rsidRDefault="002F751E" w:rsidP="002F751E">
                            <w:pPr>
                              <w:spacing w:after="160" w:line="259" w:lineRule="auto"/>
                            </w:pPr>
                            <w:r w:rsidRPr="00DD6C40">
                              <w:rPr>
                                <w:rFonts w:ascii="Century Gothic" w:eastAsia="Century Gothic" w:hAnsi="Century Gothic" w:cs="Century Gothic"/>
                                <w:b/>
                                <w:bCs/>
                                <w:color w:val="000000" w:themeColor="text1"/>
                                <w:sz w:val="96"/>
                              </w:rPr>
                              <w:t>Updates</w:t>
                            </w:r>
                          </w:p>
                        </w:txbxContent>
                      </wps:txbx>
                      <wps:bodyPr horzOverflow="overflow" vert="horz" wrap="none" lIns="0" tIns="0" rIns="0" bIns="0" rtlCol="0">
                        <a:noAutofit/>
                      </wps:bodyPr>
                    </wps:wsp>
                    <wps:wsp>
                      <wps:cNvPr id="1738" name="Rectangle 1738"/>
                      <wps:cNvSpPr/>
                      <wps:spPr>
                        <a:xfrm>
                          <a:off x="5286999" y="1250907"/>
                          <a:ext cx="1190305" cy="290262"/>
                        </a:xfrm>
                        <a:prstGeom prst="rect">
                          <a:avLst/>
                        </a:prstGeom>
                        <a:grpFill/>
                        <a:ln>
                          <a:noFill/>
                        </a:ln>
                      </wps:spPr>
                      <wps:txbx>
                        <w:txbxContent>
                          <w:p w14:paraId="7CDD6A03" w14:textId="060AA5DB" w:rsidR="002F751E" w:rsidRPr="00EE7F79" w:rsidRDefault="001B461E" w:rsidP="00CD00A3">
                            <w:pPr>
                              <w:spacing w:after="160" w:line="259" w:lineRule="auto"/>
                              <w:jc w:val="center"/>
                              <w:rPr>
                                <w:color w:val="000000" w:themeColor="text1"/>
                              </w:rPr>
                            </w:pPr>
                            <w:r>
                              <w:rPr>
                                <w:rFonts w:ascii="Century Gothic" w:eastAsia="Century Gothic" w:hAnsi="Century Gothic" w:cs="Century Gothic"/>
                                <w:color w:val="000000" w:themeColor="text1"/>
                                <w:sz w:val="24"/>
                                <w:szCs w:val="24"/>
                              </w:rPr>
                              <w:t>J</w:t>
                            </w:r>
                            <w:r w:rsidR="00385634">
                              <w:rPr>
                                <w:rFonts w:ascii="Century Gothic" w:eastAsia="Century Gothic" w:hAnsi="Century Gothic" w:cs="Century Gothic"/>
                                <w:color w:val="000000" w:themeColor="text1"/>
                                <w:sz w:val="24"/>
                                <w:szCs w:val="24"/>
                              </w:rPr>
                              <w:t>une</w:t>
                            </w:r>
                            <w:r w:rsidR="002F751E" w:rsidRPr="00EE7F79">
                              <w:rPr>
                                <w:rFonts w:ascii="Century Gothic" w:eastAsia="Century Gothic" w:hAnsi="Century Gothic" w:cs="Century Gothic"/>
                                <w:color w:val="000000" w:themeColor="text1"/>
                                <w:sz w:val="24"/>
                                <w:szCs w:val="24"/>
                              </w:rPr>
                              <w:t xml:space="preserve"> 202</w:t>
                            </w:r>
                            <w:r>
                              <w:rPr>
                                <w:rFonts w:ascii="Century Gothic" w:eastAsia="Century Gothic" w:hAnsi="Century Gothic" w:cs="Century Gothic"/>
                                <w:color w:val="000000" w:themeColor="text1"/>
                                <w:sz w:val="24"/>
                                <w:szCs w:val="24"/>
                              </w:rPr>
                              <w:t>3</w:t>
                            </w:r>
                          </w:p>
                        </w:txbxContent>
                      </wps:txbx>
                      <wps:bodyPr horzOverflow="overflow" vert="horz" wrap="square" lIns="0" tIns="0" rIns="0" bIns="0" rtlCol="0">
                        <a:noAutofit/>
                      </wps:bodyPr>
                    </wps:wsp>
                  </wpg:wgp>
                </a:graphicData>
              </a:graphic>
            </wp:inline>
          </w:drawing>
        </mc:Choice>
        <mc:Fallback>
          <w:pict>
            <v:group w14:anchorId="06C4FD60" id="Group 8261" o:spid="_x0000_s1037" alt="&quot;&quot;" style="width:475.9pt;height:106.4pt;mso-position-horizontal-relative:char;mso-position-vertical-relative:line" coordsize="65652,154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ZRb2GwUAABETAAAOAAAAZHJzL2Uyb0RvYy54bWzkWNty2zYQfe9M&#10;/4HD91gkRYoSx3KmtRtPZtrG06QfAPEicgoSLABdnK/vWYDQxXIS2Zk47fRBIggsgMXunrMLXr7e&#10;ttxbl1I1opv74UXge2WXi6LplnP/zw9vXk19T2nWFYyLrpz796XyX1/9+MPlps/KSNSCF6X0sEin&#10;sk0/92ut+2w0UnldtkxdiL7sMFgJ2TKNV7kcFZJtsHrLR1EQTEYbIYteirxUCr03dtC/MutXVZnr&#10;d1WlSu3xuQ/dtPmX5n9B/6OrS5YtJevrJh/UYM/QomVNh013S90wzbyVbE6WaptcCiUqfZGLdiSq&#10;qslLcwacJgwenOZWilVvzrLMNst+ZyaY9oGdnr1s/vv6Vvbv+zsJS2z6JWxh3ugs20q29ISW3taY&#10;7H5nsnKrvRydkyAeTwM4OcdYOE7CcBZbo+Y1LH8yL69/cTOTSRJNkmFmEo+DxLhjtN8YfineNJwb&#10;w6pflbYNrxeKFKE3JZeLay69NYOD4ziNrmPTz1ftb6Kw3UkQDI5GLyllhGeuGxsOq1xdor1Uh7uk&#10;MU0+d6fYrcmyw60S1/3ZrabjF9sqxE5POBYp9ogFU9f9yLGMIQeP8abzGPFBQsbESp7KGS8LBAyF&#10;ConuHD06isFND1ZQ+8CH278m8N/XrC8NnlSGwL+TXkNKBEES+17HWvCTEfFsl0GEkdzhQ2UKUKFw&#10;OAscXw7xfKX0bSkMztgaBrOEVLgWq10r33auKUFrnyW0nmmaR3pS09sAqE6XGice0EbjrViXH4SR&#10;1A/QCsfsR3l3KLVbzTECZJ2Ee/ZmvUNJt691upNzTyuP6CAmOeIDJ+Geh5KOM+wY1KADm6DaGQGd&#10;h2Zeyp5IxRiad2SbMEIog4gYElDFmUaz7REZqlv6HuNLZLZcS8sCgjc7TnqMfOzZ1KFYL5W+Yaq2&#10;vGOGLEW2jUby400796cWGc4y5I/SpC/rc8DChR61FqK4R/RukLeg5d8rJimsWdaJn1ZaVA1FkZli&#10;BYcXIIk4/iUglZwginqgFW0P6P3vAHUc0OfA6niGC333PAXXMRD2cPw0WAALLlRpY+4ZsJklEaXv&#10;r0JNEKTTn01kAKVPRo0B7v7g3w41fZNn+A0VGFoniejLlSpm6RWAOizSnrVGy+Rfq/4VikU4qFk0&#10;vNH3pvAF3kmpbn3X5JSR6OUgpyUTEJpNaRCgfb2Q+uBsJ0nzyPf0frTMgjeGIcmc1B4URtX8IPk+&#10;cmZb0d6IfNWWnbYluizBqbgfqLrple/JrGwXlP3l28IUAHC8lqXOQdssq0DNfyC/2ajcDRgt94qR&#10;zp/IxBHCMkVcmiySxJPIcq0rWMNJnCTj2VB2RtPZadlJfE052aMG1IQ2hl1dfqYkM4iQxvt8YpS0&#10;apkmtHwpwk3HE+dvsh7KLQ6PUy8MeTbpRkE8GycwDhkPlfz42HYYDsMItRIV+2kSovQnAdjDVUPO&#10;Lk82HfEVGbMTQ27GotTzIPHp7WJrijaj2UEqrIX8+A730IoLJHTUNKbl09UULqRR3+NvO3Nv8LRr&#10;SNdYuIbU/FqYu6LV5l+ST9Nx+qh706e5N07TYBoZ96ZxGFs+QKUxXMmiSTyLU+ffSRpFxszfw7+7&#10;YmEodc7xry2HOnxn+I/7GtdpS91HUDZYOxvKSTSdzGYDlKMkmAUmVvbOBr4D3LktmKNZEFmm/B7O&#10;TlwUP9nZQ+37baBt7qL47mIYDldU+kZEH3YO3w1DZbsvWVf/AAAA//8DAFBLAwQKAAAAAAAAACEA&#10;sdNGsEVSAABFUgAAFAAAAGRycy9tZWRpYS9pbWFnZTEuanBn/9j/4AAQSkZJRgABAQEA3ADcAAD/&#10;2wBDAAMCAgMCAgMDAwMEAwMEBQgFBQQEBQoHBwYIDAoMDAsKCwsNDhIQDQ4RDgsLEBYQERMUFRUV&#10;DA8XGBYUGBIUFRT/2wBDAQMEBAUEBQkFBQkUDQsNFBQUFBQUFBQUFBQUFBQUFBQUFBQUFBQUFBQU&#10;FBQUFBQUFBQUFBQUFBQUFBQUFBQUFBT/wAARCAE2AY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vIvit8dv+FY+IrfShon9pebardeb9r8oL87Lt+4&#10;39ygD12ivBfB/wC05D4n8TadpFxoP9nC8n8gXH2zzSrN90bfKH8W1fxr0j4meO4fh74Vm1mWJbp1&#10;lSKC2EoiMrMem7/d3N/wGgDsqK+cf+GwP+pT/wDKj/8Aaq928M6x/wAJB4d0rVPK8k31rFcCLdu2&#10;70Dbd1AGxRXMeNPHmj+ANN+26td+UG3eVCvzSzN/dRe9eN3f7XUEd1Ktt4YkmgVv3by3wRnX12Kj&#10;0AfRdFeC+G/2rNG1K88rWNLn0eJuFuIZftCf8C+RW/743V7ba3cV9ax3Fu6ywSqrxyxNuVlb+JaA&#10;LtFeSfFb47f8Kx8RW+lDRP7S821W6837X5QXLsu37jf3Kk+E/wAcoPidrF7p7aV/ZV3Bb+fGvn+b&#10;5q79rH7q/wCz+dAHq9Fct8RvFx8CeD9Q10Wv237L5X+jiTyt26VU+92+9XnPgH9o4+O/F1joS+H/&#10;ALB9q3/6R9u83btid/u+UP7tAHt9FeIePv2jj4E8XX2hN4f+3/Zdn+kfbvK3bokf7vlH+9WB/wAN&#10;gf8AUp/+VH/7VQB9HUV86Q/tdedPFF/wiezc23/kI/8A2qvoG6uIraCSeeVYYo13MzttVV/2qALV&#10;FfOP/DYH/Up/+VH/AO1V7L8PfGC+PPB+n66tt9kF0H/ceZv27XZPvf8AAaAOporlviN4uPgTwfqG&#10;ui1+2/ZfK/0cSeVu3Sqn3u33q8dsf2tIbq+torvw79itHkVJbn7dv8pf4n2+V81AH0XRRXz7rX7V&#10;B0bWr/Tj4Y842ty9v539obA5V9v/ADyoA+gqKy/D+qf21omn6gY/K+2W0dx5W7dt3Lurmfil8Rk+&#10;F/h2HU5LE6i8s628dv5vlc7Hb7+G/uUAd1RXz1o/7ViatrNhYy+HVsobq5iie5k1DKRKzff/ANVX&#10;0LQAUUUUAFFFFABRRRQAUUUUAFFFFABRRRQAUUUUAFFFFABRRRQAUUUUAFFFFABXxh+0ZeT3Pxc1&#10;iKWRnigigiiRv4U8pH/9Dd6+z6+DPiheS3nxI8USztvddTni/wCAq+xP/HKAK6eb4G8VaPfbPOe3&#10;Wz1KJH/i3Ikte7fta6u0ek+H9LG0xzzy3T/3l2psX/0a1ed/GzS5IdH+HWoM/wC6uPDtvAqf7USb&#10;m/8ARq1n/GTXv7d1Lw28srTXcXh6zW5Zv4pWTzf/AGqtAHFalpsumx6e0qMj3UH2jY6/w73/APiK&#10;+yfgHeS3nwl8PyTyF3VJYhv/ALqSui/+OqK+fv2htH/4R/xB4a0p2V2s9Atbdptv3tjypXsP7L+p&#10;yXnwxkifpZX0tvF/u7Ul/wDZ6APn34veN5PHXjnUL4T+dp8D+RY7PueUv8f/AAL73/Aq9h+Ev7Pm&#10;hah4VtdW8QwNqN1qMaTxRLM8SQxNyv3W+Zv4s181V+iGn28VnZwQ26KkEcarGi/wrigD5F+Ovwhh&#10;+HN9aX+l+d/Y947Jtlff5Ev93d/d2fd/i+R67f8AZV8aXEg1HwxO7PHEn2y2GP8AVLv2yr/30yt+&#10;LV0f7WH/ACTnT/8AsLRf+ipa8Z/Z3uZIfi9oqxsyJKlwjov8SeU7/wDoSUAb/wC1f/yUWw/7BUX/&#10;AKOlrzDwh4jufBfifStbtvnltZfN2bvvL910/wBneu+vT/2r/wDkoth/2Cov/R0tc1pvgdte+CN3&#10;r1su+70nVZfNjRfvW7RW+/8A74+9/u7qAPoL456hBrHwN1W+tJfOtbmK1uIm2/eVriJkrwH9nj/k&#10;sXh//t4/9J5au6B44N/8B/FHhmZ8S2HkT23/AFye6i3/APfLt/5E/wBmqX7PH/JYvD//AG8f+k8t&#10;AH0tr3wb8H+KdWuNU1XSPtV/Pt82b7TKm7au0fdf0WviSbaksqr/AHq/RivznuP+PiX/AHmoA+tf&#10;AvwP8Eap4Q0DUbnRvOvbixgnkl+1z/M7RK39+tf4+eJB4c+GOrBXCXN9/oMQZd27f9//AMhb66j4&#10;bf8AJOvCv/YKtf8A0SleE/tZeIHk1LRdCV5Ehjia9k+b5GZn2J/3ztf/AL7oA8Lh0qWbQ7vU1ZfK&#10;t7qK3ZP+uqSv/wC0q+if2S9eR9L13RH8pHinW8i+b523ptcbf9nYn/fdcf4H8Lvffs8eNb2G23Xs&#10;10jB27xweU+5f++pawPgB4i/4R34oaZvk8qC+32Eny7t277n/kVVoA+i/wBob/kj/iD/ALd//SiK&#10;vjBIWdZWX/lku9vmr7P/AGhv+SP+IP8At3/9KIq+XfhHolr4m8fWGk3i4t7yC6iZti/L+4l+b5v7&#10;v3qAPor9nXxt/wAJV4ESwlfdfaMFtX5PzRf8sn+7/slP4v8AVf7VfL/jr/kd/EH/AGEbj/0a9db8&#10;NdauPhF8VhDqW2GKKVtNvT/CF3ff3f3d21q5v4kIqfETxQqr/wAxa6/9GvQB9s+A/wDkR/Dv/YOt&#10;/wD0UtfOn7VniRdQ8WaZpMbxuunWrSvt+8ssv8Df8BRf++6+i/Af/Ij+Hf8AsHW//opa+I/H/iT/&#10;AIS3xprWr7meK6umeB3XY/lfci/8c20AZmpaPd6PLbrdwND58EV1Fu/iiZN6PX3P8PfEn/CWeCdG&#10;1bzVmkubdWldV2r5q/LL/wCPq1fOX7SnhJvDd54SCTiW1i0pdNj3ff8A3H8f/kVa9C/ZV8SDUfBt&#10;/pEsheTTrncibflWKX7n/j6S0Ae5UUUUAFFFFABRRRQAUUUUAFFFFABRRRQAUUUUAFFFFABRRRQA&#10;UUUUAFFFFABX503lzLf3UtzO++WVmllf+81ffXiyG+uvC+sQ6dn+0JLSVbX5tv73Z8n/AI9Xybb/&#10;ALOHjppoo5dKjhRm+aYXMR2/+P0Aeo/tQeHbe3+Huhy28Dv/AGXdLaqy/wDLKJov4v8AgSRV4T8N&#10;dLk8TfEPw/YvH9r3XkXmq7feiT53/wDHEr6/+LXhm78YfD3WdJstrXlwiNEjNwzI6vt/8dryH4H/&#10;AAV8QeFfHkWr69p/2OC1gl8hluYn3Sv8v8H+wz0AYX7V0LJ4+0qfb+7bTEQN/uyy/wDxddh+yTqg&#10;m8P6/phXm1ukuN//AF1Tb/7Sq9+0P8Ndd8fT6FJodkL17VZ1nJmRNudmz7zf79L+zv8AD/xH4Bm1&#10;1db077NFeLB5UqzxP9zf/cb/AGqAPnHxp4Zl8G+LNV0aUOPss7LE0n8UX8Df8CTZX1j8F/iJpniv&#10;wdo9t9uiOsW8C289rLOPPzF8m8/3t2A3/A6k+Knwj0/4m2YZ5PsGrwLi3vo0/g/uP/eX/wBB/wDQ&#10;vnzUv2bvHlnctDBpkN+i/wDLxb3kW1v+/u1qAOo/aV+Jmm+I47Dw/pFzFfQwSfarmeJt6htuxEV/&#10;+Btu/wCA/wC1TP2V/C0l34o1DXpIF+y2cHkRSsrf61v7n/AN/wD32tZ/hb9l3xRqs0b6xLb6La7v&#10;3qeb5txt/wBnZ8v/AI9X0t4N8Iab4H0K30nS4RFbR/eZvvyN3Zj/AHqAPm79q/8A5KLYf9gqL/0d&#10;LXf/ALLtlBqHwx1a2uollt5tRljkiZflZWiirL+Pvwp8TeOPGVpf6Lpy3drHp6wOzzRJ8/myt/G3&#10;+0K7T9n/AMG6t4H8H32n61bfZLqW/a4VFkV/k8qJP4f9ygD5n8ceGZ/hr4x1XRpUlmtHRliZ3ZfP&#10;if8A1T/7ex9n/Aoq2P2eP+SxeH/+3j/0nlr279oD4U3fj6xsb3RoFm1m0byWRmRfMhb/AGm/ut/6&#10;E1cH8H/gz4u8JfEbSNW1TTFt7C3Epkk+0xPt3ROv8Lf7VAH1DX5z3H/HxL/vNX6MV8Yzfs7+P2ld&#10;10Vfmb/n8g/+LoA+qvht/wAk68K/9gq1/wDRKV8ZfFTxInir4h67qUTxvFLdeVE8X3HVf3SP/wAD&#10;VK+vbCx1jRfhXaWVnD/xP7XSEgijjZOLhYtv8Xy/er5s0v8AZy8ZSalZJf6b9msXnVZ5UuYnMabv&#10;nb79AGBpfxg8R6P4PfwxBLbf2U0UtuyPB8+2Xfv+b/gdclYXk+m3lveW0rQ3dvKssUyfwMtfonXy&#10;t8T/AID+J9X8f6zqGiaWs2m3U/nqzXMSF3Zdz/eb+/uoA9R+NWrRa98BtQ1K2DLBeQWdxFu+9taa&#10;Jl/nXgn7PH/JYvD/AP28f+k8teww+B/FN3+z5d+E7nTzHrcbrHDC9yjedELhJPvbtq/LuXbu/hrk&#10;Pg/8GfF3hL4jaRq2qaYtvYW4lMkn2mJ9u6J1/hb/AGqALP7UngUxzWXiy1iwJCtpef738D/l8u7/&#10;AGUrwS+vGv7yW5bd50vzyvNLvdm/jf8A3nevvbxV4btfFXh/UNJu0/cXkRiZgg+X+63/AAGvk2X9&#10;nPx4sjBNIjcK331u4hu/8foA948T+Im8L/s+w3cTEXL6Pb28eyTY+6SJU3r/ALS7t3/Aa+Q7C8bT&#10;b+0vIlV5beVZVR13p8tfTnxY8B+KvE3gLwhoOladFcmziVr5XmVPLlWJUXHzf7UtVfgD8I/EPgrx&#10;PqGqa1bR2am0+zRKJVl3bnRj91v9j/x6gDxXxz8VNc+IVvaxa19mm+ytvieGDY6/3/8A2Sup/Zl1&#10;59L+JUNi294dUtpbf7/yKy/vVf8A2vuuv/Aq+n/H2gf8JR4M1nShHFLLdWzpEk33PNx8mf8AgW2v&#10;l7QfgX8QNB17T9Tj0GKaWyuorpVe8i+ba+7+/QB9iUUUUAFFFFABRRRQAUUUUAFFFFABRRRQAVn6&#10;nqVpo9pJdX11DZW0eN1xcyLGi/VmrQrzb9ob/kj/AIg/7d//AEoioA6T/hZXhH/oatE/8GMP/wAV&#10;R/wsrwj/ANDVon/gxh/+Kr4JooA+9v8AhZXhH/oatE/8GMP/AMVR/wALK8I/9DVon/gxh/8Aiq+C&#10;aKAPvb/hZHhH/oatF/8ABjF/8VW1ZX9tqVulzbTx3Fu/3ZIn3K1fnfT4XaGVZYmZJVbero33aAP0&#10;Yor4t8G/H7xd4TuEWe+fXbLd+9t9Qfc/8H3ZfvL/AOPL/s19J/Dv4saP8R7VHsZDb6ksYa4sJfvx&#10;Z4/4GucfMv8As7tvSgDv65m48f8Ahi1mlhufEekwTxNskhlvokdG/ut81dNX4q/te/tmXXhn4veP&#10;vDHg6wUX1nrN/a3OrXy79sqSyq/lRf7Lbfmf5fkb5KAP2F/4WV4R/wChq0T/AMGMP/xVH/CyvCP/&#10;AENWif8Agxh/+Kr+fnwR+2R8RPDOqJLqeoxeItPZmeW0volUnc+99kqruVvvKudyLv8Au19ifBv4&#10;/eGPjNY7LCf7HrUUSy3mk3DfvY/9xv8Alqn+0v8Asb9m+gD9Qv8AhZXhH/oatE/8GMP/AMVQvxG8&#10;Jtx/wlGj/wDgwi/+Kr4JooA/Q2x1Wy1WES2V3Ddw/wB63kV1/Sr1fnJWno/iTVfDzS/2VqV9pvm/&#10;e+yTvFu/75oA/Qiivk3wL+05rmiyJD4gj/tqy/57J+6uI/uf8Bb+L73/AH3X1BoeuWPiHS7fUtNu&#10;Uu7K5TfFKn8VAFXVfF2iaDdJb6lrNhps7pvWO7ukiZl/vfNVb/hZXhH/AKGrRP8AwYw//FV85ftX&#10;/wDJRbD/ALBUX/o6WvFqAPvb/hZXhH/oatE/8GMP/wAVR/wsrwj/ANDVon/gxh/+Kr4JooA/Q61u&#10;4r61juLd1lglVXjlibcrK38S1l3njnw5pd1JbXmv6XZXMf3re4vI0df+A7qZ8Nv+SdeFf+wVa/8A&#10;olK+Rfjp/wAla8Rf9d1/9FJQB9c/8LK8I/8AQ1aJ/wCDGH/4qj/hZXhH/oatE/8ABjD/APFV8E0U&#10;Afe//CxvCfbxRox/7iMX/wAVWpqWp2ej2cl1fXUNlbR43z3Mnlov1Zq/Pmz/AOPqL/er7N/aJ/5I&#10;/r3/AG7/APpRFQB0n/CyvCP/AENWif8Agxh/+Ko/4WV4R/6GrRP/AAYw/wDxVfBNFAH3t/wsrwj/&#10;ANDVon/gxh/+Kq9o/iTSPEHm/wBmarY6kYv9Z9kuUl2/7201+fdfRv7H/wB3xV/26/8AtWgD3fWP&#10;EmkeH/K/tPVbHTTL/q/tdykW7/d3GqP/AAsrwj/0NWif+DGH/wCKrxb9r7/mUv8At6/9pV85UAfe&#10;3/CyvCP/AENWif8Agxh/+Ko/4WV4R/6GrRP/AAYw/wDxVfBNFAH6F6bqdnrFnHdWN1De20mdk9tJ&#10;5iN9GWtCvNv2ef8Akj/h/wD7eP8A0olroPHXjzSPh/o/9oatIyIzbIool3yyN/sigDqay9Y17TdB&#10;t1m1LULXToWbast3MsSlvq1fIfjH9oDxZ4ouHW2vH0Ky3fJb2D7X/wCBy/e/9BX/AGa83mdppWll&#10;ZnlZt7O7feoA+5774teDtNh8yXxNpki9vIullb/vlc1nr8ePAczbU8QQ5/2opV/9kr4looA+9bf4&#10;ieFbqSOODxLpM0sm0KiX0Rdv/Hq6avzkrd8M+OvEHg2RW0bV7mwTdu8pH3RM33fmib5aAPv6ivHv&#10;g78cLb4jN/Z2piKx15NzpBCcRXKjum7+Jf7v/Av932GgAooooAK82/aG/wCSP+IP+3f/ANKIq9Jr&#10;zb9ob/kj/iD/ALd//SiKgD4tooooAK3fDfgrW/F8d02jabNqX2bb53lfw7vuf+gVhV9G/sg/8zb/&#10;ANuv/tWgD5/1TRdQ0G68jU7G5024dN6w3cDxPt/4FVKvqb9rKxgfwVpF20S/aItR8pZv7qPE+/8A&#10;9AX/AL5r5ZoAKy/EfxhsfgPYr40v742f9nyboFjOHupf+eSL/Fv/APQd+75az/iF8QtE+GPhm61z&#10;Xbn7PbR/IiL/AK2eX+GKJf4m/wA/cr83fjN8Ztb+MfiptU1N/sttDuSy02NsxW0X/szt1Zv4vZQq&#10;qAf0MfAf4waZ8ffhD4U8faVGYbXW7NLhrUMz/Z7hTsng3sib/KlSVN235tm5a/n3/ay/5Om+Mn/Y&#10;5az/AOls1fqt/wAEatWub79ljXrWe5mljs/FV1DbJI7MsMbWtq+xP7q73dv95mr8qf2sv+TpvjJ/&#10;2OWs/wDpbNQB5RV6x1C40u8gu7OeS3uYJVkhuIm2PGy8qysPutxVGigD7j+AP7ZNr4h/4knxBurb&#10;Tr/5UttZ2+VFP/sy/wAMTf7f3f8Ad/i+qq+Hv+CXP/J9Xwz/AO4n/wCmy7r91fGHgPRPHOny2mq2&#10;UczGPZHcqiieD/cfHy0AfBdFPdFSWVVljmRX2b4W3o1MoAK+g/2TfFE39oax4ef57dovt8f+y3yK&#10;3/fW9f8AvmvnyvR/2dmZfi9oW1vvLOrf+A70AdF+1f8A8lFsP+wVF/6Olrxavaf2r/8Akoth/wBg&#10;qL/0dLXi1ABRRRQB97/Db/knXhX/ALBVr/6JSvkX46f8la8Rf9d1/wDRSV9dfDb/AJJ14V/7BVr/&#10;AOiUr5F+On/JWvEX/Xdf/RSUAcFRRRQBLZ/8fUX+9X2b+0T/AMkf17/t3/8ASiKvjKz/AOPqL/er&#10;7N/aJ/5I/r3/AG7/APpRFQB8W0UUUAFfRv7H/wB3xV/26/8AtWvnKvo39j/7vir/ALdf/atAB+19&#10;/wAyl/29f+0q+cq+jf2vv+ZS/wC3r/2lXzlQAUUUUAfaX7PP/JH/AA//ANvH/pRLXzj8efGU/iz4&#10;hahE0kgstLlezghb+Hb8rv8A8Df/ANkr6O/Z5/5I/wCH/wDt4/8ASiWvjB5mmleWVmeVm3s7t96g&#10;BlFFFAFiw0281W8is7G2nvLuX7sNvFvdv+AVta78O/Evhmy+2apol7aWm3e0zRfIv+9/drv/ANlu&#10;FG+JMzOqu0enSsrsv3fnT/7KvpP4mor/AA58Ubun9l3X/opqAPguiiigCWzvJ7C6iubaVobi3lWW&#10;KZG+dWWvu7wL4oXxl4R0rWkZd91AjSBFO1Zfuuv/AAF9wr4Mr7S/Z5/5I/4f/wC3j/0oloA9Jooo&#10;oAK82/aG/wCSP+IP+3f/ANKIq9Jrzb9ob/kj/iD/ALd//SiKgD4tooooAK+jf2Qf+Zt/7df/AGrX&#10;zlX0b+yD/wAzb/26/wDtWgDo/wBrD/knOn/9haL/ANFS18feIvEWneE9GvNY1W6jstOtI/MmnkGS&#10;pr7B/aw/5Jzp/wD2Fov/AEVLX4qftaftAv8AETW5fC+hXkL+FdOl+a4t33fb51/j3d4k+6v9773z&#10;fLtAOC+Pfxmu/jN42k1Qeda6PZq0GmWMrg+VF/fZR8u98Ddj/ZX5tteVUUUAftH/AMEU/wDk2Pxb&#10;/wBjhcf+kVlX5Z/tZf8AJ03xk/7HLWf/AEtmr9TP+CKf/Jsfi3/scLj/ANIrKvyz/ay/5Om+Mn/Y&#10;5az/AOls1AHlFFFFAH1Z/wAEuf8Ak+r4Z/8AcT/9Nl3X7+V+Af8AwS5/5Pq+Gf8A3E//AE2Xdfv5&#10;QB/PX4b/AGiNX+C/xw8ZQTtJqXhafXLz7Vpu/wD1f+kOfNt+yv8A+Ovxu/hZfuHwl4z0bx5ocWr6&#10;DqEGpafL92aJvut/cdP4W/2Hr8uPi9/yVnxt/wBhq9/9HvWz8G/jLrfwc8VLqemP9qt5tqXunyNi&#10;K5iH/oLr/C38P+6WVgD9Rq9I/Z4/5LF4f/7eP/SeWvBfhh8WPDvxb0L+0tAu/O8rb9ptJfluLZv9&#10;pf8AKV71+zx/yWLw/wD9vH/pPLQB0P7V/wDyUWw/7BUX/o6WvFq9p/av/wCSi2H/AGCov/R0teLU&#10;AFFFFAH3v8Nv+SdeFf8AsFWv/olK+Rfjp/yVrxF/13X/ANFJX118Nv8AknXhX/sFWv8A6JSvkX46&#10;f8la8Rf9d1/9FJQBwVFFFAEtn/x9Rf71fZv7RP8AyR/Xv+3f/wBKIq+MrP8A4+ov96vs39on/kj+&#10;vf8Abv8A+lEVAHxbRRRQAV9G/sf/AHfFX/br/wC1a+cq+jf2P/u+Kv8At1/9q0AH7X3/ADKX/b1/&#10;7Sr5yr6N/a+/5lL/ALev/aVfOVABRRRQB9pfs8/8kf8AD/8A28f+lEtfFtfaX7PP/JH/AA//ANvH&#10;/pRLXxrf2E+lX93Y3Mfk3FrK8UsL/wALL9+gCvRRRQB6/wDsszRQ/EqVXbY8unyqv+186V9MfEn/&#10;AJJ14q/7BV1/6JeviHwf4on8F+KdN1u2XfLZy7mi/wCeq/cZfufxLur7L8Ta9aeKPhDr2qafL5tp&#10;daPdPE3/AGyegD4booooAK+0v2ef+SP+H/8At4/9KJa+La+0v2ef+SP+H/8At4/9KJaAPSaKKKAC&#10;vNv2hv8Akj/iD/t3/wDSiKvSa82/aG/5I/4g/wC3f/0oioA+LaKKKACvo39kH/mbf+3X/wBq185V&#10;9G/sg/8AM2/9uv8A7VoA8p/4K9eM9R8I/sp2kWmusL6t4hg0ud9vzLA1rdM4X03eVt/3Wavw7r9q&#10;P+C1H/JrPhX/ALHK1/8ASK9r8V6ACiiigD9o/wDgin/ybH4t/wCxwuP/AEisq/LP9rL/AJOm+Mn/&#10;AGOWs/8ApbNX6mf8EU/+TY/Fv/Y4XH/pFZV+Wf7WX/J03xk/7HLWf/S2agDyiiiigD6s/wCCXP8A&#10;yfV8M/8AuJ/+my7r9/K/AP8A4Jc/8n1fDP8A7if/AKbLuv3m1bWLHQdJvNS1O7h07TrKF7m5u7qV&#10;YooY1Us7uzfdVV6tQB/M38Xv+Ss+Nv8AsNXv/o965Gt7xx4gHirxlrusxxtFHqN9cXixs33RJIzY&#10;/wDHqwaAOu+H/j7Wfhf4msvEGhXX2a9h+VkbDRTxn78UqfxI3p+XzLX6Y/sIftWeHvi58avCWh3c&#10;M+jeKZ1uStqEZ7ed1tZ3fy2X/ZTd8+372356/KCvqz/glz/yfV8NP+4n/wCmy6oA/Tb9q/xFpMXx&#10;e0vSJNUs11eXRo5109pk+0NF5txl1X722vKq+cv+C1H/ACdN4V/7E21/9Lb2vz/oA/Y2ud1j4j+E&#10;fDd4bTVfFOi6VdbN5t77UIon/wC+WevyUooA/oB8O/t6/s/+E/CugaTqfxQ0eO9ttOtopEt1luFV&#10;liX+KJGWvIPGXxO8LfFnxnrWveEdesfEGlTyRMtxYy79n7pPvL95W/2Xr8XaKAP2Nor8rvDHxo8d&#10;+E5LL+y/F2rW0NmmyC3kunlt40/u+U5ZNv8AwGvTfDP7b3xE0WMR6h/ZfiDMm9pbq2EUoX+4vlFV&#10;/NWoA/Qmz/4+ov8Aer7N/aJ/5I/r3/bv/wClEVfkV4P/AG/NA1C+WPW/C2pac5kRYf7PnS63c/xb&#10;vK2/+PV+sn7T2vad4d+B/iO/1W+t9NsI/solu7qZYok3XUS8u3SgD4+oqK2vIL+1iubaeO5t5V82&#10;KaFt6Mv9+paACvdv2Y/FujeGf+El/tbVLbTvP+y+V9ol27tvm7q8JooA90/ag8WaN4m/4Rr+ydTt&#10;tS8j7V5v2eXdt3eVtrwuiigAooooA+0v2ef+SP8Ah/8A7eP/AEolrxj9pP4cy6D4h/4Sa0jX+zdR&#10;bbPt/wCWU/8Au/7X3v8Ae3V7P+zz/wAkf8P/APbx/wClEtdvrmi2PiHS7jT9Stku7K5TZLC4+9QB&#10;+e1FeifFz4Pah8NdS8+PzLzQ5W/cXu37n+xL/tf+h/8Ajled0AFdj8OfiprPw2vt1jL9osJG3TWE&#10;rfLJ/wDEN/tVx1FAH3z4O8X6b440O31TSphLbyfKytw0bfxI3+1XRV8B+C/HWseA9S+26Tc+Vu/1&#10;sL/NFOv91lr7F+HPxE0z4k6Cl9ZMYryL5LqzZhvgb6f3f7rf/ZUAdvRRRQAUUUUAFebftDf8kf8A&#10;EH/bv/6URV6TXm37Q3/JH/EH/bv/AOlEVAHxbRRXn3xe+N/hv4OaPNc6pcrc6qyb7bR4pV+0T7/u&#10;Hb/Anyt8/wDs/wB/5KANj4l/EXSfhf4Rutf1aTbHAm2K23fPdS/wxL/tVp/8EhPiBq/xS8VfHLXt&#10;auGuLqVtDWOFTiK3iH2/ZFEv8KL6f8C+9X5m/Fr4xa38ZPEjanrkyx20KbLPT4T+6tl9F/2m/ib/&#10;AOJVR+h//BDP/mtf/cE/9yFAHqn/AAWo/wCTWfCv/Y5Wv/pFe1+K9ftR/wAFqP8Ak1nwr/2OVr/6&#10;RXtfivQAUUUUAftH/wAEU/8Ak2Pxb/2OFx/6RWVfln+1l/ydN8ZP+xy1n/0tmr9TP+CKf/Jsfi3/&#10;ALHC4/8ASKyr8s/2sv8Ak6b4yf8AY5az/wCls1AHlFFFFAHY/DT4meJPg741sPF3hDUm0jxFp4kF&#10;rfLFHL5XmRNE/wAsisvKOy8+tdV8SP2pfi18WrO7sfFvxE8Qazpt2qifTXvmSzl2vvXfbrtib5lV&#10;vufwrXklFABRRRQAV+hf/BGX4bN4k+PXinxlPawzWfhrRvIjldvnt7y6fbE6r/1yiul/4FXyf8AP&#10;2Z/H/wC0x4sbQvAmjC++z+Ub/VLhvJsrBHbaryy/99Hau52CNsRttfvX+zD+zton7L3wj0zwRosr&#10;35idrrUdTlhWN766f78pVfu/dRVX5tqKi7mxuIB+XP8AwWo/5Om8K/8AYm2v/pbe1+f9foB/wWo/&#10;5Om8K/8AYm2v/pbe1+f9ABRRRQB9xfD/AP4JK/F34keBfDfizTfEXgm303X9NttUtYbu+vEmSKeJ&#10;ZUVttqy7tr/3mr5c+NHwl1b4F/E7XvAmvXdleazo0qxXE2ms7wMzIr/IzojdGH8Nf0Jfsm/8ms/B&#10;v/sTdG/9Ioa/EH/go1/yer8U/wDr/g/9JYaAPmyiiigC/ov/ACGdP/67p/6FX71/8FRv+TFviV/v&#10;aX/6crWvwU0X/kM6f/13T/0Kv3r/AOCo3/Ji3xK/3tL/APTla0Afg5oPiTVvDN59s0fU73Srnbs+&#10;0WNw8D7f7u5a9T8K/tcfE7wx9kT+3hrFpb/KbfVYEm83/fl/1rf9914rRQB9daH/AMFBNWgtCuse&#10;D7K/ud/EtjePart/3XSX/wBCr62/ZJ8Sf8NgWfiB/DNt/Y91oH2X7fFqkvyHz/N2+W8e7f8A6pvv&#10;ItfkfX6rf8EN/ufGr/e0X/2/oA6H9qfxJbfsh/8ACMf8JnFJqH/CQfavsn9hKJdnkeVu3+b5X/Pd&#10;P738VeTaP+2d8LNSsFnudau9IlZv+PS+0+VnX/v0jL/49Xbf8FzP+aKf9xv/ANx9flXQB+sPhn4s&#10;eDfGTWsWjeKdJvru5XdHaRXa/aG/7Zfe/wDHK6yvxyr1P4a/tEeOPhb5cWlasbvTo12DS9S3T2+3&#10;5uFXO6L7x+4y0Af0Gfs8/wDJH/D/AP28f+lEtek14d+xv44sfiP+zT4K8Safujtr+CdyjdYmFxKr&#10;p/wFlZd3+zW1/wANYfBD/osngD/wqLL/AOO0Ael3+nwanZy213DHcW0q7ZIpV3Ky18k/Gr4JzeAb&#10;p9V0hZLjw9K2f7z2bN/C3+z/AHW/4B/v+1/8NYfBD/osngD/AMKiy/8AjtV7r9qT4GX1rJb3Hxd+&#10;Hs0MqsskUviWwZWX+63733oA+Q6K9G8eeD/Cl74b1bxx8OvFGj+J/BVg7DULnTNSiu4dP2pvffKr&#10;MmxFdWfd8yq25vl+avCf+F0fD3/oevDf/g4t/wD4ugDsK1/C3ijVPBusRappNy1vdRf98Ov9x/8A&#10;Zrzj/hdHw9/6Hrw3/wCDi3/+Lq7pvxI8J6x/yD/FGjX/AM2z/R9Ril/9noA++/hR8WtP+JmmfLts&#10;9XgX/SbLd0/2l/2a9Dr88fCfjKTwzr9rqmkXkH221bcqb9yP/sPX3V4J8VW3jjwvp+s2fyrdRZeP&#10;dzE/8af8BagDpKKKKACvnX9vjx7qPwy/ZN8ceJtLitp77T/sPlxXiM8T77+3i+YKy/389a+iq+Uv&#10;+Co3/JivxM/7hn/pztKAPyG8TftqfEnxBZfZoLnS9CGPnl0u2+d19P3rPt/4BtavDNT1K81q+lvr&#10;+7m1C8mbdJcXMjSO5/2mbrVCigAr9VP+CGf/ADWv/uCf+5Cvyrr9VP8Aghn/AM1r/wC4J/7kKAPV&#10;P+C1H/JrPhX/ALHK1/8ASK9r8V6/aj/gtR/yaz4V/wCxytf/AEiva/FegAooooA/aP8A4Ip/8mx+&#10;Lf8AscLj/wBIrKvyz/ay/wCTpvjJ/wBjlrP/AKWzV+pn/BFP/k2Pxb/2OFx/6RWVfln+1l/ydN8Z&#10;P+xy1n/0tmoA8oooooA91/Yo+EOgfHr9pzwb4E8Ti4Oh6t9s+0/Y5fKl/dWU8ybW/wB6Ja/UWb/g&#10;jZ8B5Omo+Moj/s6nB/8AI9fnj/wS5/5Pq+Gf/cT/APTZd1+/lAHw5pn/AAR7+AlhIrzHxVfqvJiu&#10;NVTa3/fES13uk/8ABNL9m7R760uovhnFPcW7rKhu9Uv50ZlPG6N5yjLx91l219TUUAc/4U8J6P4F&#10;0K10Xw9pFhoOjWobyNO0y2S2t4dz732RL8q5Zmbj+9XQUUUAfiv/AMFqP+TpvCv/AGJtr/6W3tfn&#10;/X6Af8FqP+TpvCv/AGJtr/6W3tfn/QAUUUUAf0o/sm/8ms/Bv/sTdG/9Ioa/EH/go1/yer8U/wDr&#10;/g/9JYa/b79k3/k1n4N/9ibo3/pFDX4g/wDBRr/k9X4p/wDX/B/6Sw0AfNlFFFAF/Rf+Qzp//XdP&#10;/Qq/ev8A4Kjf8mLfEr/e0v8A9OVrX4KaL/yGdP8A+u6f+hV+9f8AwVG/5MW+JX+9pf8A6crWgD8B&#10;aKKKACv1W/4Ib/c+NX+9ov8A7f1+VNfqt/wQ3+58av8Ae0X/ANv6AG/8FzP+aKf9xv8A9x9flXX6&#10;qf8ABcz/AJop/wBxv/3H1+VdABRRRQB+/f8AwS5/5MV+Gf8A3E//AE53dfgJX79/8Euf+TFfhn/3&#10;E/8A053dfgJQAUUUUAftR/wRW/5Nd8Vf9jldf+kVlXz1/wAFLv8Agn7pnwptNQ+Lnw6gh0/wnJcI&#10;NZ8PxhUi0yWV9izW/wD0weVkTyv+WbP8v7s7YvoX/git/wAmu+Kv+xyuv/SKyr6a/bC0201b9lb4&#10;vW99aw3cS+E9TnRJowy+ZFbSSxNz/ErqrL/tLQB/N7RRRQAV+qP/AARR+KDmT4j/AA8uL93XFvr+&#10;n2Ah+Vf+WF3Lv/8AAMbc/wAPy/xV+V1foH/wRU/5Od8W/wDYn3H/AKW2VAH7S0UUUAFfKX/BUb/k&#10;xX4mf9wz/wBOdpX1bXyl/wAFRv8AkxX4mf8AcM/9OdpQB+AlFFFABX6qf8EM/wDmtf8A3BP/AHIV&#10;+VdfpX/wR1+K3gn4X/8AC2/+Ey8YaB4SF9/ZP2P+3dTgs/P2fbd+zzWXdt3p/wB9LQB77/wWo/5N&#10;Z8K/9jla/wDpFe1+K9fqH/wVp/as+HvxN8EeFvh34N8R6f4tuoNY/tm+1DSboT21oqW8sUUW9P3c&#10;jP8AaHPyudvlfN9+vy8oAKKKKAP2j/4Ip/8AJsfi3/scLj/0isq/LP8Aay/5Om+Mn/Y5az/6WzV+&#10;uH/BIzwPf+D/ANkeLULx4yviTW7zWLNEDb0i2R2vz7l+9vtHb5d3yutfkf8AtZf8nTfGT/sctZ/9&#10;LZqAPKKKKKAPqz/glz/yfV8M/wDuJ/8Apsu6/fyvwD/4Jc/8n1fDP/uJ/wDpsu6/fygAooooAKKK&#10;KAPxX/4LUf8AJ03hX/sTbX/0tva/P+v0A/4LUf8AJ03hX/sTbX/0tva/P+gAooooA/pR/ZN/5NZ+&#10;Df8A2Jujf+kUNfiD/wAFGv8Ak9X4p/8AX/B/6Sw1+337Jv8Ayaz8G/8AsTdG/wDSKGvxB/4KNf8A&#10;J6vxT/6/4P8A0lhoA+bKKKKAL+i/8hnT/wDrun/oVfvX/wAFRv8Akxb4lf72l/8Apyta/BTRf+Qz&#10;p/8A13T/ANCr96/+Co3/ACYt8Sv97S//AE5WtAH4C0UUUAFfqt/wQ3+58av97Rf/AG/r8qa/Vb/g&#10;hv8Ac+NX+9ov/t/QA3/guZ/zRT/uN/8AuPr8q6/VT/guZ/zRT/uN/wDuPr8q6ACiiigD9+/+CXP/&#10;ACYr8M/+4n/6c7uvwEr9+/8Agl3/AMmK/DL/ALif/pzu6/CDxV4Z1LwZ4m1Xw/rFs1lq+k3ctheW&#10;rMG8qeJyjp8voysKAMOiiigD9qP+CK3/ACa74q/7HK6/9IrKvqn9rL/k1n4yf9ibrP8A6RTV+ZP/&#10;AAS9/bc8Bfs++EfFPgT4iXreHrC81Aazp+rLayzo8jJFBLBL5SsycRRsny7f9buZfl3fTX7Y3/BQ&#10;f4MJ8B/Hvhrwz4qtvGfiPX9Gn0iCy0xZfKX7TE8TSvcbDENiuzbd25ioXvuUA/EqiiigAr9A/wDg&#10;ip/yc74t/wCxPuP/AEtsq/Pyv0s/4Ij+Dft3xM+Jviz7Vs/svSLXS/s+37/2qZpd3/AfsX/j9AH6&#10;+UUUUAFfKX/BUb/kxX4mf9wz/wBOdpX1bXzr+3t8OfEfxX/ZL8deFPCWlSa1r9+bD7NYwsitLsv7&#10;eV/vfL91Gb8KAP54aK+lf+HcH7R//RLNQ/8AAy1/+O0f8O4P2j/+iWah/wCBlr/8doA+aqK+lf8A&#10;h3B+0f8A9Es1D/wMtf8A47R/w7g/aP8A+iWah/4GWv8A8doA+aqK+m7f/gm3+0hc3AiX4XXuW7vq&#10;Fmi/99NNium8N/8ABKP9o7XdWhsrzwhY+HbeT7+panrVo8EXsywPLJ/3yjUAfH1fUP7E37FOvfta&#10;eNIjIl1pHw90+fbq+vwoM5C7vssBb5WnYFP73lK4Zs/Ir/aXwL/4Iy6Do9xaan8WfFjeIpVw8mhe&#10;Hw1vaFt/Kvct+9kRl/upE3+1X6K+D/CWh+A/DttoXhzSbLQtFtC/2bT9Ntlt7eLe5dtiL8o3MzN/&#10;wKgCx4f0HTvCmgaZoul2sdhpWnW0VlZ2sX3IYo02Ii/7qrj8K/nG/ay/5Om+Mn/Y5az/AOls1f0o&#10;1+GP7Qv7Bfx88Y/H74l6/ovw5vrzSNV8TanqFndLeWyLLBLdSujfNL/ErLQB8S0V9K/8O4P2j/8A&#10;olmof+Blr/8AHaP+HcH7R/8A0SzUP/Ay1/8AjtAGv/wS5/5Pq+Gf/cT/APTZd1+/lfjj+wT+xX8a&#10;/hP+1l4F8WeLfAl5o3h+w+3i5vpLmB1i32FxEnCSlvvuq/jX7HUAFFFFABRRRQB+K/8AwWo/5Om8&#10;K/8AYm2v/pbe1+f9fq1/wVE/ZP8Aix8dv2gNA17wH4NuvEOkW3hi3sJbqGeCNUnW6unZPndf4ZU/&#10;76r46/4dwftH/wDRLNQ/8DLX/wCO0AfNVFfSv/DuD9o//olmof8AgZa//HaP+HcH7R//AESzUP8A&#10;wMtf/jtAH7efsm/8ms/Bv/sTdG/9Ioa/EH/go1/yer8U/wDr/g/9JYa/cr9nfw7qPg/4A/DTQNat&#10;HstW0rwzpdjeWsm0tFPFaxI6fL/dZWr8qv22f2Ifjd8TP2ovH3ifwx8P73V9C1G7hltr6K6t1SVR&#10;bxJ0aXd95aAPz3or6V/4dwftH/8ARLNQ/wDAy1/+O0f8O4P2j/8Aolmof+Blr/8AHaAPnnRf+Qzp&#10;/wD13T/0Kv3r/wCCo3/Ji3xK/wB7S/8A05WtflLpn/BOj9o2HVLSWX4X6giLOjM32y1/vf8AXWv1&#10;+/b4+HPiP4sfsl+OvCnhLSpNa1+/Nh9msYWRWl2X9vK/3vl+4jN+FAH88NFfSv8Aw7g/aP8A+iWa&#10;h/4GWv8A8do/4dwftH/9Es1D/wADLX/47QB81V+q3/BDf7nxq/3tF/8Ab+vj7/h3B+0f/wBEs1D/&#10;AMDLX/47X6E/8En/ANnP4j/s+j4pL8QPC1x4cOq/2X9h+0TxS+eIvtW//Vu33fNT/vqgDzX/AILm&#10;f80U/wC43/7j6/Kuv2b/AOCsP7OPxH/aAPwr/wCFf+FrjxH/AGV/an27yJ4k8nzfsflZ8x1+95T/&#10;APfNfnz/AMO4P2j/APolmof+Blr/APHaAPmqivpX/h3B+0f/ANEs1D/wMtf/AI7R/wAO4P2j/wDo&#10;lmof+Blr/wDHaAP1m/4Jc/8AJivwz/7if/pzu6+FP+Cqn7H2p+AfiNqPxe8O6UZ/BWvyJNq/2Nf+&#10;QdqLna7um35Y522t5nzfvXZW2749/wCh37BPw58R/Cj9kvwL4U8W6VJouv2Bv/tNjMyM0W+/uJU+&#10;78v3XVvxr3TVtJsde0m803U7KHUtNvYWgubS6iWWG4jZSrI6t8rKy9VoA/ltor9cv2hv+COOi69e&#10;T6r8HvEEXhWRto/4RvXGluLNT8oYrc/PKg2/NtdZct/Eq/d+GfH37AP7QPw5aI6h8L9Z1GKeVlil&#10;8Pouqb9v8TLbM7Rr7uq0AfOdFdJ4v+Hvij4fXyWXijw3rHhq7bn7PrFjLav/AN8yqtc3QAUV6Tof&#10;7OvxV8VaauoaJ8MfGOs6fJ9y70/QLqeJv+BJFXu3w3/4JZ/tBfEMW0lz4as/B1jcW3npeeJb5YvT&#10;CNDEJZ0f/ZeNfu0AfI8MDzSLHErPKzbVRV+9X78/8E8v2a7r9m39nvTrDW4RB4u16c6trCfK7wO6&#10;KsNru2K37qJF3L8wWV5drbawP2U/+Cavw7/Zr1CDxBqMsvjvxrHhoNU1O1SO3smV2ZXtbcb/ACn+&#10;587O7fJ8uzcy19j0AFFFFABRRRQAUVkX3ijStK1C3srzVLK0u7j/AFVvcXKJLJ/uqTzU2p6pZaPZ&#10;vc397BYWy/K01zKsSL/wJqANGiqOn6hbarZpc2lxDdW0g+SWCTerf8CFXqACiiuc0PxppXiS9vrK&#10;xkmN1ZbftMNxbS27x7+U3LIi/eGaAOjorD8ReJrHwtprX+oeelqo+aWG3lm2/wC03lq21f8Aaq7p&#10;N9BrGm2t9bbvIuolnj3Ltba3zCgC/RRRQAUVkXXiTSNP1KHTrnU7O3v5vmitZp0WVv8AdUnmnaV4&#10;g0zWjP8A2fqNpfmFtsn2WdZPLP8AtbelAGrRRRQAUUVSvLlLK1lmcSERruKxRtK3/fK/M1AF2iud&#10;8M+KLHxhp5v9OaZ7PzWjSSWBo/MK/e27uoz8v/AWroqACiiigAooooAKKKKACiuE+IXxg8D/AAks&#10;7e68beMNE8KpcJI0C6tfx273XlbS/lIzbpCu9flTd99f71d3QAUVxPgf4ueCPidNfJ4N8ZaH4tax&#10;SNrv+w9ThvRBv3bN/lM23dtf/vk121ABRRRQAUVg694w0LwmLY67renaP9ofyoP7Qu0t/Nb+6u9v&#10;mNbMcizRqyNuRl+VloAlooooAKKKKACiiigAooooAKKKKACiiigAooooAKKKKACiiqN4ZngcW0iR&#10;T7fkklXcqn/aXcuaAPMNWnu9e+OlsllAL6Hw7pjM6tIYkhuZ/wC8+xt26Lb8v40z4232s3/guLRG&#10;02G2l1y+t9NilW83bZXff/c+78lb/hPwLrHhzxZrWt3WvW2ovrLRNcRJpzRBPKRlVUbzW2j5/wCL&#10;d92k8W+BNW8TeI9J1VdWsY4tJlee1sZtPeVHdlUB3InXcy4+X7uM0ARah44tbHX5vCmizWdhc6fb&#10;pJK1xE0235d6wxW6ssk7bPm+T7uV+8flpNP+IWr21rotnqmmwnxJq88q2VlG7QBoE+Yzy7t3lfJ/&#10;B87f+PbLkfgjU9N8Y65r2l6zbW41fyPPt7uxeXb5SbBtYSpUN18PLxfF9pr1jr80VzHp7abPJPAs&#10;8sqtL5hdW+6rbm/u7F/u7floAj0vxNr0nxKHhm5vdLvYINP+2XM1pZPEysX2LF/r32t/FyPu1xtv&#10;r15p/wAPfGvjyzvbe2k1C+ke1vntWleS1T9xbps3Ltff/E27/aVq6+x+Fc2k654j1HS9euNMGqwq&#10;iQpAj+U6xMnmu77mlbexk+8vzfe3VA3wpuW8EaR4dh1qJY9Pu4riTNjm3uFix+6eLf8AdZvnb5vv&#10;bv8AgIBy/jnSdQ8O/DHS/DGtX0NydYvrWykaxhmadS0vm3EvzM7Tszr/AHV+/wD7VdpN4w1xPHfh&#10;7RRa2cVrqEE9xc2qsZbi0iRf3TsyttXc7KuNrL8j/O1aFx4HmvPFXh3VrvVJbwaLFOsazQoJpZJR&#10;tZ2ddq7duPlVBVa78KPafEC68YXespb2yWP2XyjbrH5cKNvbfKzfc3bmyFX+H5uPmAIfDfji9bXv&#10;Glhrq2drBoCW9w01oW2qkkTSuG7tt2n59q7v7tb3gfUNV1bwvp15rltFZ6pPH5k8EKsixlj8q7W+&#10;ZW2lfxzXKeH9HTxr4yk8YKs1vockEKW1vMu37c8buyXDr/dXf8m7+6jfwrXoV4txJA4t3WK4K4jk&#10;kUsit/tLuXdQB5hJqEV78cL+7uLa4ntPDumRWv7uBp3jup2371RNzf6r5d31qlrWpSeE/F2pePtU&#10;0s6Ut1bxaLY2EksSS3czMj+bLKr7Il+TZudvup/uq3U+D/A2q+F9X1fUJ9YtNS/tW5a7uT/ZzJL/&#10;ALCI3nN8qfw/K1aXj7wXL40tdMFvfjTrnTr+K/hmeDzV3J03JuX370AYa+NtVsdTuLu+lsrvwxbW&#10;TXtxqFtbSxIn8caxSszLc/8AANv/ALLVHxJ4+8SaX8Px40hGmLp7R29wulywO0vlSuq/6/zV+fa2&#10;7/Vf7Pzfere1/wAC3XjDw3qOmazqf2g3kPlL9kh8iKJlbcjhC7MzblX7z9E425bdHD4DvtQ0zS9M&#10;8Q6nb6xpVl5WLeKzaA3Dxfd8/wDeujp0bbtX5lX/AHaAKGveItd1P4haNoGjXVvpsYtn1G6W4jeR&#10;jB8qxb0+Tb+93LtV/wCH5uu2oZPiRqejx/ECHVH097rw3BFJDdRRPDFO0sW+JWVnbHz/AC/f/iqH&#10;wnDqvib4heL/ABBaXtnBbW10ujRi7s2llRYFzKifMm1Wd938Va/iT4Ywar4Ru9Asrz7HFeXa3t9c&#10;XEPmtdPv3PvCsnLMq/c2/wCzQBiaHr0Xw38N+D/B6G1s9ZvLbzJP7QukVLRm+Z2b+/8AvXKKi/e/&#10;vL1rrPBepa7qEmptq8EAskZVsrtLWW0acfx7oJXZk+b/AL6qlqHgPUf+Eu0/xDp3iFk1C3sWsLj+&#10;0LNZ1uYvM3DhGi2tu7r6L77tabSNdkjsPK8QtDLHdLcXZNmjLPEM7oE5/dKf73zN0+ZqAOpr55/b&#10;88UWng/9jj4r397p39pxTaQ2nLCdvyy3MiW0cvP/ADzeVZP+A19DV8xftdfBX4i/H3/hD9D0fSfC&#10;dx4V0PxLY+IbxNb166gfVYoA++ykhjspVVH3/f3v937lAG3+z3p8vwV+C3g3wbF8ONWsr3TNLtbf&#10;UP7MtLVYp7xYkS4uP9b829wzbm+Zq+dv2VfGfgfwrD+0b+07rWnRw2F94sn0vS/7J0mJpZbOJoo4&#10;Ba+V9+S6luIlcq2x5YgzN95q+y/G118R2+HqHwfpPhweNp4NrR6xqs6afYytE3zrIlq73CpLt+TZ&#10;FuX+JK+QoP2Ifia/7JHgD4WXP/CDNrvgLxJB4i083tzdX+la3i4upZbe8T7LE0UX+lH5V83fs2nZ&#10;u3KAe62f7SHiK1+MGn+ENc8F6Xp2ky211faxqdn4mW8uPDEEdv58P9rxLAsVq0q/d2zyrlJdjOqb&#10;qyfGX7W2raZ8GNW+L3h7wbZTfDmxt5buC/8AFWtS6Nd6mivsiktbdbOf91OxRYjO0TuXHyKm12u+&#10;M/g58RfHnwE8Z/D+xtvBHw1tdR0SfSNK0bw9591bxMxyzNceVbrHFKrPE0SWrbfv733eUvmnxC/Z&#10;P+KXxA/Z/wDhj4A1LUfDE1p4YutItdT8Lw315b6bqGn2cSI6PdrE88ssjRKy/uokiWVtyyvFFPQB&#10;0H7Q2qat8TPHH7LngfV9LufCmoa9r6eL9WtVuBdxWZ0q1FzNYS7dqyq8s0SeZ93Kb9vSneBPid8X&#10;fiJ+2F41s4NJ0uDwR4Hs7bQL6wXxFP8AZJbi7dbp72JlsP39zFAkUTW7soiZm2v+9Zq6gfA34jN+&#10;1hpnxUOu+G00+HwbB4YvgtpcGW6YXn2m4MVvv2wbm+47Ty7Nm1kl3blw/g38Bfi58NfBPxns21/w&#10;pp+veNNT1zX9Pk037VL5Gp3iILeXzXVfKij2Lui8qVs/P5v8FAHlnwB+On2PQf2ivjZoug/8Jxe6&#10;vr9/qLanFd/Y7GDQtMgdLJLiXY7JP5UVxtiiikl/e27SrFHKktes61+2Jrnh7wP8F/F118NJodA+&#10;IF1pMF3qD61GYdH/ALQP7pvljLS7EXc25Il/eRLu3MwRnir9l3xNH+wdB8DvBV9pnh3xOdFs9OuL&#10;5LqeKyabzopb9vMVGk2T/wClfwfMJdrbelV/2qPAureO/wBmqT4KaTf6CPiNrf2GLS9P0e2awtbO&#10;zg1CCT7R5IeVoLW3giCtL91nVUQb5YoiAevj4tahN+0Vc/DCPw1M2m23haPxJP4kWVzFFJJePBFa&#10;MmzarOsUzq3m8+U/yfLXk37V3xQ8RX3xc+FXwH8G67P4W1Px5cXVxq+vWU3lXdlpcETvKtq3lPsn&#10;lVZdkv8AA0X+1uX3L4Y/D1fAGjXf2jUH1rXdXvZNU1nVpUKG8unxyqFmKRIipFFFubZFFEu5tu5v&#10;Nv2jv2e9b+J3izwL8Q/A/iG28MfEbwJNdTaVLqFn9osdQini2yWt1t/eqj7Qu9PuLLLtVmZWUA9S&#10;8D/C/wAKfDDR7jS/C3h600e0mbzLkQRZlvJdoXzZ5W+eeVsfNLKzO38TGvHdMuPBH7KuuR/DH4ca&#10;JJqvi/xtqt5r1n4VtZEt7exV1/e3E7qn+h2KeUiL8jt/DEkuzavc69rHxtm8LFdD8JeAbbxHIkq7&#10;tQ8UX81pbN/yyf5dOR5h/eX930+9XDeJvgj8QvD/AO0Z4b+K3he+0TxlcReCj4P1a08TXj6XLNtu&#10;luVvEltrWVNzvu3J5SKuPl+98gBe8K/tHeKZPjZ4m+Fniz4dJpnijTvDK+KNN/4RzW49Rt9WtvO8&#10;hkRp4rUxS+aVRVlCqfn3MihWbh/A37dOo/ED4D+LfiLo/wAPYtT/ALAi1G7nS01/fp62tmrMfNun&#10;t0dJ5VildIEgdgpgaXyknRq6b/hnfxasnxe8eJr1i3xh8aaJ/ZGkTrPLFYeGYFg2xQW8+x5X2ynz&#10;3lCJ5rojeVFWZ45/ZL1PVP2O/CXwH0GbSbDT0GlWXiDUQ0luTbRTJPez2qKj7p5ZUZtsu1T5z7mo&#10;Ah8UftuXdn8FfC/j3w34D/4SCbWW0uyXTLjWhZpPqd5tDabZy+Q7XU8Dttl/dpGuyVd/mxSxJ03x&#10;M/as/wCFW/Hrwh8N9Q8KXF3B4ghupF1G2vEmvMRRK6vFYQo8siSyv5QZ/K+aKd9vlxb2j+P3wB8T&#10;+PvEXwYh8Gv4X0jwb4I1RtUl0nUIJViiuIIPK0yW3it9u5bdnkbyPNiVhtXpW34W+CesR/tVeOvi&#10;z4kfTb63m0aw0Dwktuz/AGmws13SXqTJsVdz3Dblfc7bMr8v3aAOe8H/ALXtx4g+K3j74c6j4Du7&#10;Xxd4c/s+S00PS9SivL28huoXnZ5d3lQQfZ4vK81vPaLzJViSV2eLzamh/td61qXwX+KPjq8+G8wu&#10;vAetavpNxY6XrUc1tP8A2fb+a90txPFA3kM6vF8kTv32N823a+DfwZ8ZfC/T/jH4iu7jQdT+I3jX&#10;X77V7C5mnmlt44PK2abZXE+xJWig24+VflV22V5O/wCxr8Q4f2BY/gNbar4bXWPOiEjPPcm2SD7Y&#10;t3Ov2hYgzs8u5l/cLsSTyvnKee4B6146/ain8G/sw+F/ipb+Ezqmu+JrbSX0vwguo+VNd3V+8RS1&#10;il8o75FWV24i+bym+tHxS/aoj+FPxz8G+BdV8K3g0vXI72RtdW6WZ0WC3idfKs4Flml82WVLdFby&#10;3aXIRX+Xdxvxm/Zt+KPxX+Ifwr8VXWt+H7s+HtVbWbnR7q5uo7LSbhF/0M2qRIrXnlOweVrhomn+&#10;zqsX2NJpVrvND+BOoXX7Wnij4t+KE0i7it9Es/D/AIR+z73uLOD97LeNOrJtWVpZSqujf6pmXjca&#10;AIPBv7R+v+KvjJ448FP8PJY/+EX0S31e5NnrUFxercXA3W+nSxMEgiuXRXb5bh4vu/vfmrwe3+N1&#10;v4Q/Zp+M37RfgXwPpvhjVde1We2fWtQ8R3V+mqpAz2dpfxL9nl/5epPLS1KRJtXc0qrivU/BnwB+&#10;KPhG+/aF1v8A4SHw7F4m8e3moTaFqkUc7XduogEWkLPLt2otqu4bFilJ37t/ybW5fVP2R/HsH7LP&#10;wx+FlhP4Nv4/Dut6ZfazorfarLTdWsYB511ayvsuGlaW8/e+Z5SL8/8Aqht+cAb8SfiF47+D/wCz&#10;DDofxV+Htt4/1TXoIdAe307xm3na9eXjrFcW7M0EUsUsvnyvHDarKqxxSrviVE3er3/xV0L4Wzf8&#10;Kx8Aabp9/c+CtAiu76PUtVex0jw7p0SKkC3t/wCXO0crxKzImx2ZYXd9q/O2L8b/AIG/EL4s+JPg&#10;1NFrfhifT/CGqT65rBu7S6ihn1SOHbYXEFvHLvZYpXldomul3ZCszVz1v+zn4y8MftXfET4r2Phj&#10;wH4vt/Eh0ttNu/EF7Lb6lorW9r9nlaDbZTff/wBl13bVoAu6T+2lHq/hP4fG88LW/h7xf8QNTu7D&#10;w1p+s6q9vpmoxQHK3iXht/NWCZXi8jdbrLLJLEqxbG82ve/Aeq+I9a8OQT+KvD1v4Z1nz7iGfT7W&#10;/wDt0W1JnSKVJtibllRVl+dFZd4Vl3Zrxz4kfCn4h+P7G58KeMfDXw7+L3gq6gSVTrc1zol5Z3jC&#10;VZ2iEdvdLtVZMQOjxyxqdrSSP++e98I/hj8UvgrL8OvBOna74d8S/C/QtG+xavquu/al1+e6UT7f&#10;s6J+4WBf9GVFcsyxoy7mwrEA+gaKKKACiiigAooooAKKKKACiiua8V+OtD8FtaLreorYC63+VvRm&#10;3bcbvuj/AGloA6WsvVtC0/XIFh1KwttRt1bcsV3Asqq3975qfpesWOtWourC+t7+Anb5trMsqf8A&#10;fS1o0AFFFFABRRRQAVTu7WK8t5ILiNZYJFZJI5F3Iy/7VXKKAMLSvCeh6BcPPpmi6fp07LtaW0tk&#10;iZl/4CtbtFY3iPxDp/hbSJtV1Sf7NYwbfMm2s23cwVfu+7UAbNFYOoeLNO0jQDrt7cta6WEWRppY&#10;m+VW27fl27v4qb4d8YaN4stWn0fU7a/RfviF/mj/AN5fvL91utAHQUVh694o03w3Lp8eoXX2aXUL&#10;lbS2Xy2bzJW+6vy0uoeJtN0nVtN0y4uPJv8AUWk+yRbGzJtG5/0oA26KztM1ax1q1W6sLyC/tmO1&#10;ZrSVZU/76WqXiPxVpfhGxiutVvVs7eadYI3ZGYb/AO78v+61AG9RWFbeKtKvPEd3oUN0r6tZx+bP&#10;b7WyqNt/+KX863aACisbXfEmn+G1sjf3P2c3lylnB+7Zt0r/AHE+Wo/EXijTPCsFrNqd19mjurlL&#10;WJvLZt0rfdX5f92gDdrgvAPwj8LfDHUtevtA0+SLVfEFwl3qupX19cX17eMiCKLzLi4d5NqICqJu&#10;2p821Ruau9rFXxNpDat/ZS6xZHVM4+w/aU87+99z733aANqisHxR4s0jwfp632sXi2Vq0nlCVkZv&#10;m9Pl/wB2nQ+KtLuPEtxoUd2ratBB58trtbKp8vzf+Pr+dAG5RRRQAUUUUAFFcz4q8d6L4Ligk1nU&#10;Y7FJ22R7wzMef7qjp/tVvxzLNGskTK6Mu5WX+KgCeiism+1zTtLuLOG9v7e1uLx9ltFPMqNO391P&#10;733qANaiiigAooooAKKKKACiiigAooooAKKKKACiiigAooooAK8J/aF1GDR/GHw2vbqTyLW11Bri&#10;d9rNtVZbdmr3aigD5cW81nwzofibWtHS70Xwvq2uQLE6q8Qis2WTzbhB5T+UrbovnVP/AEGrWpeO&#10;tf0TSfDks/i2Z9Pm1mSBtQtV83/Q18r+NoF8/Z+9+bY26vpmsHXPCel+IrzTbu/t/tFzp03n2jeY&#10;y+U/qNv+7QB4Po/xA8SXmieB5tW1bUbHSbq/vLdtUsrXfNdIir9n3/I3zNLvTbt+bb/wKtHwb4q8&#10;QeIk+GFtPrl5F/ay6l9smiZN8vlM+z+D/Zr6FooA+YvDcup6Hp88Wn63f27X/jv+zZZS6u23+Nvu&#10;fef/AL5+Vad8O/HXjC9PhWX+159Uub7+04VsrgJsl8qBXiTf977/APGz/wDs1fTdFAHzT4V8Y+LL&#10;jTdbuH8RfaLyPSry61C0uGkaW2kRGWLYn2dVgZXX7m5t/wB6ql9rmtahpuuWF7rt3eW114Oh1Rkl&#10;CZWU+UTs+T7p3Mv/AAKvqGigDyT7dq/hf9newvdGkmvNVi0q3ljeZfNdVbZu/wC+EZv++a8v8Vax&#10;e694F8Yw6fruqa74RsPsrwahfJtZp2lXdEzum6Rfn3f7O2L/AIF9V0UAeV/Ha0az+CesQvNJctFF&#10;aqZZfvybbiH5m/2qwPFGkap8LtniS6164vZ9R1yxOr3kFn5UUdmiuu3Yu75f4fxT/gXudFAHy54l&#10;8WS61pela3f6ldLpS+M5JbHUfK/1dmu3a6o6fwfP/D/DV7wjr+qeIvEvw2uNRnku4o9R1SCzvpV2&#10;vdQLFFtd/wDa++v/AAGvpWigD5f0Xxbd2Pw+8BJe6te+H/Dd3JfLqF9pUGx0dXLRL8sXyfN/c+/8&#10;9dz+1IjP4G0dVfY/9sRbW/7ZS17PRQB8tXF54l8F+O/iPcW+pNrGv2ulQN9uWzVN3zQfP5S/L8sT&#10;f+O1ePjDxBp/g69ntfFEt/oYvbOCTUIXlvJ7CCVGaVjO0EW9vni/2k3bfl4r6XooA+aB4lufFGi6&#10;VdTalNq9vF8QIobO4uF2O1vs+T+Bf/Qa5nVNOlt7PXEjv7hpl8cLbrNNtch18/8Ae/71fXtFAHnf&#10;wh1W/wBStfE9vqN7NqD2GvXllFLcbd/lJswPl/3q8Kh8VN4f8f3Wr6vpEjtBd3V/L4fjd0TTp32I&#10;lxK8qbW3/J8/+3vT+7X1zRQB4t+1X/yTex/7CcX/AKKlri7uHxFoHxG8dM2stqutWvht5V1CK1SB&#10;/v27fcT/AGa+naKAPmW2+J2van4A8a6pa6xcObOz0dILjbt8qd9iXG3/AIFuqzJ4q8S2Xjq505/E&#10;moXFra+J9OsvKkWL95FP5u/cUUf3Pu/d/wBmvpGigD5vbxzrf/CaPbPrmpQ3v/CYxWMmmm3xAtju&#10;xF82zjcN38Xzfe/2qZ8P/HfiLUPGfh9LvW7u5tbrV9RspbWULt2xRRMn/oX+fmr6TooA8K+O2oad&#10;4X8SaR4gtL42vjOxjzZWrwPLHeQMzK0R/u/efn/7HbieJPGnim48XTqdVk8LXEcFnLpmm3DPtZp4&#10;l81PIS3d7r596/7D19IUUAfOn9teKtTtvijfWuv3STaHdy/YrfKrHGiyuz/737qPatVbzxNqOqah&#10;4J1VtQ+2WWr+K7h7RZE3eXarOkSL833f4v8AvuvpWigD5eh+I3iOXw5rd1bazfjxYZd+paXNbbYt&#10;JtVbZviTZ/D8v9/77b1+XdVjXfFmu6f4BmkXxdG2kLqSQRSRXM73tyqK3mwrdfZ1/jT7+3+L5n/h&#10;f6ZooAxvDlw994d0u4njnSWS2jldLpR5qtsGd23+Ktm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2VBLAwQUAAYACAAAACEAYvNtnd0AAAAFAQAADwAAAGRycy9kb3ducmV2LnhtbEyPQUvD&#10;QBCF74L/YRnBm91spNLGbEop6qkItoL0ts1Ok9DsbMhuk/TfO3rRy4PhDe99L19NrhUD9qHxpEHN&#10;EhBIpbcNVRo+968PCxAhGrKm9YQarhhgVdze5CazfqQPHHaxEhxCITMa6hi7TMpQ1uhMmPkOib2T&#10;752JfPaVtL0ZOdy1Mk2SJ+lMQ9xQmw43NZbn3cVpeBvNuH5UL8P2fNpcD/v5+9dWodb3d9P6GUTE&#10;Kf49ww8+o0PBTEd/IRtEq4GHxF9lbzlXPOOoIVXpAmSRy//0xTc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D1lFvYbBQAAERMAAA4AAAAAAAAAAAAAAAAAPQIAAGRy&#10;cy9lMm9Eb2MueG1sUEsBAi0ACgAAAAAAAAAhALHTRrBFUgAARVIAABQAAAAAAAAAAAAAAAAAhAcA&#10;AGRycy9tZWRpYS9pbWFnZTEuanBnUEsBAi0AFAAGAAgAAAAhAGLzbZ3dAAAABQEAAA8AAAAAAAAA&#10;AAAAAAAA+1kAAGRycy9kb3ducmV2LnhtbFBLAQItABQABgAIAAAAIQA3ncEYugAAACEBAAAZAAAA&#10;AAAAAAAAAAAAAAVbAABkcnMvX3JlbHMvZTJvRG9jLnhtbC5yZWxzUEsFBgAAAAAGAAYAfAEAAPZb&#10;AAAAAA==&#10;">
              <v:shape id="Shape 10054" o:spid="_x0000_s1038" style="position:absolute;width:65652;height:15430;visibility:visible;mso-wrap-style:square;v-text-anchor:top" coordsize="6565265,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UxQAAAN4AAAAPAAAAZHJzL2Rvd25yZXYueG1sRE9Na8JA&#10;EL0X+h+WKXiruy2xtKmrFFEULzU2hx6H3WkSmp0N2TXGf+8Khd7m8T5nvhxdKwbqQ+NZw9NUgSA2&#10;3jZcaSi/No+vIEJEtth6Jg0XCrBc3N/NMbf+zAUNx1iJFMIhRw11jF0uZTA1OQxT3xEn7sf3DmOC&#10;fSVtj+cU7lr5rNSLdNhwaqixo1VN5vd4chq+y32XHYr1qjDDZ9y/mXK7zdZaTx7Gj3cQkcb4L/5z&#10;72yar9Qsg9s76Qa5uAIAAP//AwBQSwECLQAUAAYACAAAACEA2+H2y+4AAACFAQAAEwAAAAAAAAAA&#10;AAAAAAAAAAAAW0NvbnRlbnRfVHlwZXNdLnhtbFBLAQItABQABgAIAAAAIQBa9CxbvwAAABUBAAAL&#10;AAAAAAAAAAAAAAAAAB8BAABfcmVscy8ucmVsc1BLAQItABQABgAIAAAAIQCeH/OUxQAAAN4AAAAP&#10;AAAAAAAAAAAAAAAAAAcCAABkcnMvZG93bnJldi54bWxQSwUGAAAAAAMAAwC3AAAA+QIAAAAA&#10;" path="m,l6565265,r,1543050l,1543050,,e" filled="f" strokecolor="#4472c4" strokeweight="1pt">
                <v:stroke joinstyle="miter"/>
                <v:path arrowok="t" textboxrect="0,0,6565265,1543050"/>
              </v:shape>
              <v:shape id="Shape 1554" o:spid="_x0000_s1039" style="position:absolute;width:65652;height:15430;visibility:visible;mso-wrap-style:square;v-text-anchor:top" coordsize="6565265,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USwwAAAN0AAAAPAAAAZHJzL2Rvd25yZXYueG1sRE/fa8Iw&#10;EH4X9j+EG+xFNJ3okGpapiCM7WXWoa9Hc2vKmktJonb/vRkMfLuP7+ety8F24kI+tI4VPE8zEMS1&#10;0y03Cr4Ou8kSRIjIGjvHpOCXApTFw2iNuXZX3tOlio1IIRxyVGBi7HMpQ23IYpi6njhx385bjAn6&#10;RmqP1xRuOznLshdpseXUYLCnraH6pzpbBe/VspXNZ33Y9OY47rw8bcYfrNTT4/C6AhFpiHfxv/tN&#10;p/mLxRz+vkknyOIGAAD//wMAUEsBAi0AFAAGAAgAAAAhANvh9svuAAAAhQEAABMAAAAAAAAAAAAA&#10;AAAAAAAAAFtDb250ZW50X1R5cGVzXS54bWxQSwECLQAUAAYACAAAACEAWvQsW78AAAAVAQAACwAA&#10;AAAAAAAAAAAAAAAfAQAAX3JlbHMvLnJlbHNQSwECLQAUAAYACAAAACEAWhpVEsMAAADdAAAADwAA&#10;AAAAAAAAAAAAAAAHAgAAZHJzL2Rvd25yZXYueG1sUEsFBgAAAAADAAMAtwAAAPcCAAAAAA==&#10;" path="m,1543050r6565265,l6565265,,,,,1543050xe" filled="f" strokecolor="#0078b4">
                <v:stroke miterlimit="83231f" joinstyle="miter"/>
                <v:path arrowok="t" textboxrect="0,0,6565265,1543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0" o:spid="_x0000_s1040" type="#_x0000_t75" style="position:absolute;left:2952;top:1554;width:16456;height:12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aFxgAAAN0AAAAPAAAAZHJzL2Rvd25yZXYueG1sRI9Ba8JA&#10;EIXvBf/DMoK3uknBUKOriFgQempsweOYHZNodjZkV0376zuHQm8zvDfvfbNcD65Vd+pD49lAOk1A&#10;EZfeNlwZ+Dy8Pb+CChHZYuuZDHxTgPVq9LTE3PoHf9C9iJWSEA45Gqhj7HKtQ1mTwzD1HbFoZ987&#10;jLL2lbY9PiTctfolSTLtsGFpqLGjbU3ltbg5A/qnuHy9p9X5OLeH1GO7yy6nxJjJeNgsQEUa4r/5&#10;73pvBX+WCb98IyPo1S8AAAD//wMAUEsBAi0AFAAGAAgAAAAhANvh9svuAAAAhQEAABMAAAAAAAAA&#10;AAAAAAAAAAAAAFtDb250ZW50X1R5cGVzXS54bWxQSwECLQAUAAYACAAAACEAWvQsW78AAAAVAQAA&#10;CwAAAAAAAAAAAAAAAAAfAQAAX3JlbHMvLnJlbHNQSwECLQAUAAYACAAAACEA06CWhcYAAADdAAAA&#10;DwAAAAAAAAAAAAAAAAAHAgAAZHJzL2Rvd25yZXYueG1sUEsFBgAAAAADAAMAtwAAAPoCAAAAAA==&#10;">
                <v:imagedata r:id="rId2" o:title=""/>
              </v:shape>
              <v:rect id="Rectangle 1736" o:spid="_x0000_s1041" style="position:absolute;left:20493;top:119;width:20411;height:7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C+wwAAAN0AAAAPAAAAZHJzL2Rvd25yZXYueG1sRE9Li8Iw&#10;EL4v+B/CCN7WVAV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R8iQvsMAAADdAAAADwAA&#10;AAAAAAAAAAAAAAAHAgAAZHJzL2Rvd25yZXYueG1sUEsFBgAAAAADAAMAtwAAAPcCAAAAAA==&#10;" filled="f" stroked="f">
                <v:textbox inset="0,0,0,0">
                  <w:txbxContent>
                    <w:p w14:paraId="5C34D430" w14:textId="77777777" w:rsidR="002F751E" w:rsidRDefault="002F751E" w:rsidP="002F751E">
                      <w:pPr>
                        <w:spacing w:after="160" w:line="259" w:lineRule="auto"/>
                      </w:pPr>
                      <w:r w:rsidRPr="00DD6C40">
                        <w:rPr>
                          <w:rFonts w:ascii="Century Gothic" w:eastAsia="Century Gothic" w:hAnsi="Century Gothic" w:cs="Century Gothic"/>
                          <w:b/>
                          <w:bCs/>
                          <w:color w:val="000000" w:themeColor="text1"/>
                          <w:sz w:val="96"/>
                        </w:rPr>
                        <w:t>CLIA</w:t>
                      </w:r>
                      <w:r w:rsidRPr="00DD6C40">
                        <w:rPr>
                          <w:rFonts w:ascii="Century Gothic" w:eastAsia="Century Gothic" w:hAnsi="Century Gothic" w:cs="Century Gothic"/>
                          <w:color w:val="000000" w:themeColor="text1"/>
                          <w:sz w:val="96"/>
                        </w:rPr>
                        <w:t xml:space="preserve"> </w:t>
                      </w:r>
                    </w:p>
                  </w:txbxContent>
                </v:textbox>
              </v:rect>
              <v:rect id="Rectangle 1737" o:spid="_x0000_s1042" style="position:absolute;left:24770;top:7414;width:26495;height:76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ewwAAAN0AAAAPAAAAZHJzL2Rvd25yZXYueG1sRE/NagIx&#10;EL4XfIcwQm81u7Zo3RpFhaIUPKh9gGEz3axuJmuS6vbtTUHwNh/f70znnW3EhXyoHSvIBxkI4tLp&#10;misF34fPl3cQISJrbByTgj8KMJ/1nqZYaHflHV32sRIphEOBCkyMbSFlKA1ZDAPXEifux3mLMUFf&#10;Se3xmsJtI4dZNpIWa04NBltaGSpP+1+rgJbr3eS4CGYrfR7y7ddo8rY+K/Xc7xYfICJ18SG+uzc6&#10;zR+/juH/m3SCnN0AAAD//wMAUEsBAi0AFAAGAAgAAAAhANvh9svuAAAAhQEAABMAAAAAAAAAAAAA&#10;AAAAAAAAAFtDb250ZW50X1R5cGVzXS54bWxQSwECLQAUAAYACAAAACEAWvQsW78AAAAVAQAACwAA&#10;AAAAAAAAAAAAAAAfAQAAX3JlbHMvLnJlbHNQSwECLQAUAAYACAAAACEAbx+6nsMAAADdAAAADwAA&#10;AAAAAAAAAAAAAAAHAgAAZHJzL2Rvd25yZXYueG1sUEsFBgAAAAADAAMAtwAAAPcCAAAAAA==&#10;" filled="f" stroked="f">
                <v:textbox inset="0,0,0,0">
                  <w:txbxContent>
                    <w:p w14:paraId="71BD0E60" w14:textId="77777777" w:rsidR="002F751E" w:rsidRPr="00DD6C40" w:rsidRDefault="002F751E" w:rsidP="002F751E">
                      <w:pPr>
                        <w:spacing w:after="160" w:line="259" w:lineRule="auto"/>
                      </w:pPr>
                      <w:r w:rsidRPr="00DD6C40">
                        <w:rPr>
                          <w:rFonts w:ascii="Century Gothic" w:eastAsia="Century Gothic" w:hAnsi="Century Gothic" w:cs="Century Gothic"/>
                          <w:b/>
                          <w:bCs/>
                          <w:color w:val="000000" w:themeColor="text1"/>
                          <w:sz w:val="96"/>
                        </w:rPr>
                        <w:t>Updates</w:t>
                      </w:r>
                    </w:p>
                  </w:txbxContent>
                </v:textbox>
              </v:rect>
              <v:rect id="Rectangle 1738" o:spid="_x0000_s1043" style="position:absolute;left:52869;top:12509;width:1190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FX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FkboVfHAAAA3QAA&#10;AA8AAAAAAAAAAAAAAAAABwIAAGRycy9kb3ducmV2LnhtbFBLBQYAAAAAAwADALcAAAD7AgAAAAA=&#10;" filled="f" stroked="f">
                <v:textbox inset="0,0,0,0">
                  <w:txbxContent>
                    <w:p w14:paraId="7CDD6A03" w14:textId="060AA5DB" w:rsidR="002F751E" w:rsidRPr="00EE7F79" w:rsidRDefault="001B461E" w:rsidP="00CD00A3">
                      <w:pPr>
                        <w:spacing w:after="160" w:line="259" w:lineRule="auto"/>
                        <w:jc w:val="center"/>
                        <w:rPr>
                          <w:color w:val="000000" w:themeColor="text1"/>
                        </w:rPr>
                      </w:pPr>
                      <w:r>
                        <w:rPr>
                          <w:rFonts w:ascii="Century Gothic" w:eastAsia="Century Gothic" w:hAnsi="Century Gothic" w:cs="Century Gothic"/>
                          <w:color w:val="000000" w:themeColor="text1"/>
                          <w:sz w:val="24"/>
                          <w:szCs w:val="24"/>
                        </w:rPr>
                        <w:t>J</w:t>
                      </w:r>
                      <w:r w:rsidR="00385634">
                        <w:rPr>
                          <w:rFonts w:ascii="Century Gothic" w:eastAsia="Century Gothic" w:hAnsi="Century Gothic" w:cs="Century Gothic"/>
                          <w:color w:val="000000" w:themeColor="text1"/>
                          <w:sz w:val="24"/>
                          <w:szCs w:val="24"/>
                        </w:rPr>
                        <w:t>une</w:t>
                      </w:r>
                      <w:r w:rsidR="002F751E" w:rsidRPr="00EE7F79">
                        <w:rPr>
                          <w:rFonts w:ascii="Century Gothic" w:eastAsia="Century Gothic" w:hAnsi="Century Gothic" w:cs="Century Gothic"/>
                          <w:color w:val="000000" w:themeColor="text1"/>
                          <w:sz w:val="24"/>
                          <w:szCs w:val="24"/>
                        </w:rPr>
                        <w:t xml:space="preserve"> 202</w:t>
                      </w:r>
                      <w:r>
                        <w:rPr>
                          <w:rFonts w:ascii="Century Gothic" w:eastAsia="Century Gothic" w:hAnsi="Century Gothic" w:cs="Century Gothic"/>
                          <w:color w:val="000000" w:themeColor="text1"/>
                          <w:sz w:val="24"/>
                          <w:szCs w:val="24"/>
                        </w:rPr>
                        <w:t>3</w:t>
                      </w:r>
                    </w:p>
                  </w:txbxContent>
                </v:textbox>
              </v:rect>
              <w10:anchorlock/>
            </v:group>
          </w:pict>
        </mc:Fallback>
      </mc:AlternateContent>
    </w:r>
  </w:p>
  <w:p w14:paraId="6A454FC2" w14:textId="07A65205" w:rsidR="00A738A1" w:rsidRPr="00431389" w:rsidRDefault="002F751E" w:rsidP="002F751E">
    <w:pPr>
      <w:spacing w:after="107" w:line="259" w:lineRule="auto"/>
      <w:ind w:left="16" w:right="-153"/>
    </w:pPr>
    <w:r>
      <w:rPr>
        <w:noProof/>
      </w:rPr>
      <mc:AlternateContent>
        <mc:Choice Requires="wps">
          <w:drawing>
            <wp:inline distT="0" distB="0" distL="0" distR="0" wp14:anchorId="4906A0F5" wp14:editId="1863CBE4">
              <wp:extent cx="6122505" cy="391124"/>
              <wp:effectExtent l="0" t="0" r="12065" b="9525"/>
              <wp:docPr id="62" name="Text Box 356" descr="Address of Montana CLIA Progr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505" cy="39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EFC46" w14:textId="7182B104" w:rsidR="00C6012E" w:rsidRDefault="00C6012E" w:rsidP="00C6012E">
                          <w:pPr>
                            <w:spacing w:after="0"/>
                            <w:jc w:val="center"/>
                            <w:rPr>
                              <w:color w:val="000000" w:themeColor="text1"/>
                            </w:rPr>
                          </w:pPr>
                          <w:r>
                            <w:rPr>
                              <w:color w:val="000000" w:themeColor="text1"/>
                            </w:rPr>
                            <w:t xml:space="preserve">Office of Inspector General, </w:t>
                          </w:r>
                          <w:r w:rsidR="002F751E" w:rsidRPr="00EE7F79">
                            <w:rPr>
                              <w:color w:val="000000" w:themeColor="text1"/>
                            </w:rPr>
                            <w:t>Montana CLIA Program, 2401 Colonial Drive-2</w:t>
                          </w:r>
                          <w:r w:rsidR="002F751E" w:rsidRPr="00EE7F79">
                            <w:rPr>
                              <w:color w:val="000000" w:themeColor="text1"/>
                              <w:vertAlign w:val="superscript"/>
                            </w:rPr>
                            <w:t>nd</w:t>
                          </w:r>
                          <w:r w:rsidR="002F751E" w:rsidRPr="00EE7F79">
                            <w:rPr>
                              <w:color w:val="000000" w:themeColor="text1"/>
                            </w:rPr>
                            <w:t xml:space="preserve"> Floor, PO Box 202953, Helena, MT 59620</w:t>
                          </w:r>
                        </w:p>
                        <w:p w14:paraId="3933AE9F" w14:textId="5CB3E5B5" w:rsidR="002F751E" w:rsidRPr="00EE7F79" w:rsidRDefault="002F751E" w:rsidP="00C6012E">
                          <w:pPr>
                            <w:spacing w:after="0"/>
                            <w:jc w:val="center"/>
                            <w:rPr>
                              <w:color w:val="000000" w:themeColor="text1"/>
                            </w:rPr>
                          </w:pPr>
                          <w:r w:rsidRPr="00EE7F79">
                            <w:rPr>
                              <w:color w:val="000000" w:themeColor="text1"/>
                            </w:rPr>
                            <w:t xml:space="preserve">Website: </w:t>
                          </w:r>
                          <w:hyperlink r:id="rId3" w:history="1">
                            <w:r w:rsidR="005F6B73">
                              <w:rPr>
                                <w:rStyle w:val="Hyperlink"/>
                              </w:rPr>
                              <w:t>CLIA (mt.gov)</w:t>
                            </w:r>
                          </w:hyperlink>
                          <w:r w:rsidRPr="00EE7F79">
                            <w:rPr>
                              <w:color w:val="000000" w:themeColor="text1"/>
                            </w:rPr>
                            <w:t xml:space="preserve">  Email: </w:t>
                          </w:r>
                          <w:hyperlink r:id="rId4" w:history="1">
                            <w:r w:rsidR="00377B2B" w:rsidRPr="00163DAA">
                              <w:rPr>
                                <w:rStyle w:val="Hyperlink"/>
                              </w:rPr>
                              <w:t>mtssad@mt.gov</w:t>
                            </w:r>
                          </w:hyperlink>
                          <w:r w:rsidR="00377B2B">
                            <w:rPr>
                              <w:color w:val="000000" w:themeColor="text1"/>
                            </w:rPr>
                            <w:t xml:space="preserve"> or michelle.griffin@mt.gov</w:t>
                          </w:r>
                          <w:r w:rsidRPr="00EE7F79">
                            <w:rPr>
                              <w:color w:val="000000" w:themeColor="text1"/>
                            </w:rPr>
                            <w:t xml:space="preserve">     406-558-9502 </w:t>
                          </w:r>
                        </w:p>
                      </w:txbxContent>
                    </wps:txbx>
                    <wps:bodyPr rot="0" vert="horz" wrap="square" lIns="0" tIns="9144" rIns="0" bIns="0" anchor="t" anchorCtr="0" upright="1">
                      <a:noAutofit/>
                    </wps:bodyPr>
                  </wps:wsp>
                </a:graphicData>
              </a:graphic>
            </wp:inline>
          </w:drawing>
        </mc:Choice>
        <mc:Fallback>
          <w:pict>
            <v:shapetype w14:anchorId="4906A0F5" id="_x0000_t202" coordsize="21600,21600" o:spt="202" path="m,l,21600r21600,l21600,xe">
              <v:stroke joinstyle="miter"/>
              <v:path gradientshapeok="t" o:connecttype="rect"/>
            </v:shapetype>
            <v:shape id="Text Box 356" o:spid="_x0000_s1044" type="#_x0000_t202" alt="Address of Montana CLIA Program" style="width:482.1pt;height: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bL3wEAAJsDAAAOAAAAZHJzL2Uyb0RvYy54bWysU9tu3CAQfa/Uf0C8d33pJmqs9UZpolSV&#10;0ouU5gMwBhvVZujArr39+g54d9M2b1Vf0DDAmXPODJvreRzYXqE3YGterHLOlJXQGtvV/Onb/Zt3&#10;nPkgbCsGsKrmB+X59fb1q83kKlVCD0OrkBGI9dXkat6H4Kos87JXo/ArcMrSoQYcRaAtdlmLYiL0&#10;ccjKPL/MJsDWIUjlPWXvlkO+TfhaKxm+aO1VYEPNiVtIK6a1iWu23YiqQ+F6I480xD+wGIWxVPQM&#10;dSeCYDs0L6BGIxE86LCSMGagtZEqaSA1Rf6XmsdeOJW0kDnenW3y/w9Wft4/uq/IwvweZmpgEuHd&#10;A8jvnlm47YXt1A0iTL0SLRUuomXZ5Hx1fBqt9pWPIM30CVpqstgFSECzxjG6QjoZoVMDDmfT1RyY&#10;pORlUZYX+QVnks7eXhVFuU4lRHV67dCHDwpGFoOaIzU1oYv9gw+RjahOV2IxC/dmGFJjB/tHgi7G&#10;TGIfCS/Uw9zMzLTEJNaNYhpoDyQHYRkXGm8KesCfnE00KjX3P3YCFWfDR0uWxLlKwVWxXnOGp2Rz&#10;CoSV9LrmgbMlvA3LCO4cmq4n8MV3CzfknDZJ1DORI2OagKT1OK1xxH7fp1vPf2r7CwAA//8DAFBL&#10;AwQUAAYACAAAACEAPfdLFdwAAAAEAQAADwAAAGRycy9kb3ducmV2LnhtbEyPwU7DMBBE70j8g7VI&#10;vdFNqyqiIU7VVi1HJAocuLnxkkS115HttKFfj+ECl5VGM5p5W65Ga8SZfOgcS5hNMxDEtdMdNxLe&#10;Xvf3DyBCVKyVcUwSvijAqrq9KVWh3YVf6HyIjUglHAoloY2xLxBD3ZJVYep64uR9Om9VTNI3qL26&#10;pHJrcJ5lOVrVcVpoVU/blurTYbAS1nq56bIBn0/veP3YGL97utY7KSd34/oRRKQx/oXhBz+hQ5WY&#10;jm5gHYSRkB6Jvzd5y3wxB3GUkM9ywKrE//DVNwAAAP//AwBQSwECLQAUAAYACAAAACEAtoM4kv4A&#10;AADhAQAAEwAAAAAAAAAAAAAAAAAAAAAAW0NvbnRlbnRfVHlwZXNdLnhtbFBLAQItABQABgAIAAAA&#10;IQA4/SH/1gAAAJQBAAALAAAAAAAAAAAAAAAAAC8BAABfcmVscy8ucmVsc1BLAQItABQABgAIAAAA&#10;IQBe0DbL3wEAAJsDAAAOAAAAAAAAAAAAAAAAAC4CAABkcnMvZTJvRG9jLnhtbFBLAQItABQABgAI&#10;AAAAIQA990sV3AAAAAQBAAAPAAAAAAAAAAAAAAAAADkEAABkcnMvZG93bnJldi54bWxQSwUGAAAA&#10;AAQABADzAAAAQgUAAAAA&#10;" filled="f" stroked="f">
              <v:textbox inset="0,.72pt,0,0">
                <w:txbxContent>
                  <w:p w14:paraId="7C7EFC46" w14:textId="7182B104" w:rsidR="00C6012E" w:rsidRDefault="00C6012E" w:rsidP="00C6012E">
                    <w:pPr>
                      <w:spacing w:after="0"/>
                      <w:jc w:val="center"/>
                      <w:rPr>
                        <w:color w:val="000000" w:themeColor="text1"/>
                      </w:rPr>
                    </w:pPr>
                    <w:r>
                      <w:rPr>
                        <w:color w:val="000000" w:themeColor="text1"/>
                      </w:rPr>
                      <w:t xml:space="preserve">Office of Inspector General, </w:t>
                    </w:r>
                    <w:r w:rsidR="002F751E" w:rsidRPr="00EE7F79">
                      <w:rPr>
                        <w:color w:val="000000" w:themeColor="text1"/>
                      </w:rPr>
                      <w:t>Montana CLIA Program, 2401 Colonial Drive-2</w:t>
                    </w:r>
                    <w:r w:rsidR="002F751E" w:rsidRPr="00EE7F79">
                      <w:rPr>
                        <w:color w:val="000000" w:themeColor="text1"/>
                        <w:vertAlign w:val="superscript"/>
                      </w:rPr>
                      <w:t>nd</w:t>
                    </w:r>
                    <w:r w:rsidR="002F751E" w:rsidRPr="00EE7F79">
                      <w:rPr>
                        <w:color w:val="000000" w:themeColor="text1"/>
                      </w:rPr>
                      <w:t xml:space="preserve"> Floor, PO Box 202953, Helena, MT 59620</w:t>
                    </w:r>
                  </w:p>
                  <w:p w14:paraId="3933AE9F" w14:textId="5CB3E5B5" w:rsidR="002F751E" w:rsidRPr="00EE7F79" w:rsidRDefault="002F751E" w:rsidP="00C6012E">
                    <w:pPr>
                      <w:spacing w:after="0"/>
                      <w:jc w:val="center"/>
                      <w:rPr>
                        <w:color w:val="000000" w:themeColor="text1"/>
                      </w:rPr>
                    </w:pPr>
                    <w:r w:rsidRPr="00EE7F79">
                      <w:rPr>
                        <w:color w:val="000000" w:themeColor="text1"/>
                      </w:rPr>
                      <w:t xml:space="preserve">Website: </w:t>
                    </w:r>
                    <w:hyperlink r:id="rId5" w:history="1">
                      <w:r w:rsidR="005F6B73">
                        <w:rPr>
                          <w:rStyle w:val="Hyperlink"/>
                        </w:rPr>
                        <w:t>CLIA (mt.gov)</w:t>
                      </w:r>
                    </w:hyperlink>
                    <w:r w:rsidRPr="00EE7F79">
                      <w:rPr>
                        <w:color w:val="000000" w:themeColor="text1"/>
                      </w:rPr>
                      <w:t xml:space="preserve">  Email: </w:t>
                    </w:r>
                    <w:hyperlink r:id="rId6" w:history="1">
                      <w:r w:rsidR="00377B2B" w:rsidRPr="00163DAA">
                        <w:rPr>
                          <w:rStyle w:val="Hyperlink"/>
                        </w:rPr>
                        <w:t>mtssad@mt.gov</w:t>
                      </w:r>
                    </w:hyperlink>
                    <w:r w:rsidR="00377B2B">
                      <w:rPr>
                        <w:color w:val="000000" w:themeColor="text1"/>
                      </w:rPr>
                      <w:t xml:space="preserve"> or michelle.griffin@mt.gov</w:t>
                    </w:r>
                    <w:r w:rsidRPr="00EE7F79">
                      <w:rPr>
                        <w:color w:val="000000" w:themeColor="text1"/>
                      </w:rPr>
                      <w:t xml:space="preserve">     406-558-9502 </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2B6F" w14:textId="77777777" w:rsidR="00BF29ED" w:rsidRDefault="00BF29ED" w:rsidP="00CD6AB9">
    <w:pPr>
      <w:pStyle w:val="Footer"/>
    </w:pPr>
    <w:r>
      <w:rPr>
        <w:noProof/>
      </w:rPr>
      <mc:AlternateContent>
        <mc:Choice Requires="wps">
          <w:drawing>
            <wp:inline distT="0" distB="0" distL="0" distR="0" wp14:anchorId="3D4935B0" wp14:editId="3C9D7CCD">
              <wp:extent cx="5943600" cy="414603"/>
              <wp:effectExtent l="0" t="0" r="19050" b="24130"/>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14603"/>
                      </a:xfrm>
                      <a:prstGeom prst="rect">
                        <a:avLst/>
                      </a:prstGeom>
                      <a:gradFill>
                        <a:gsLst>
                          <a:gs pos="0">
                            <a:srgbClr val="135DA1">
                              <a:tint val="66000"/>
                              <a:satMod val="160000"/>
                            </a:srgbClr>
                          </a:gs>
                          <a:gs pos="50000">
                            <a:srgbClr val="135DA1">
                              <a:tint val="44500"/>
                              <a:satMod val="160000"/>
                            </a:srgbClr>
                          </a:gs>
                          <a:gs pos="100000">
                            <a:srgbClr val="135DA1">
                              <a:tint val="23500"/>
                              <a:satMod val="160000"/>
                            </a:srgbClr>
                          </a:gs>
                        </a:gsLst>
                        <a:path path="circle">
                          <a:fillToRect t="100000" r="100000"/>
                        </a:path>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E06F4B2" w14:textId="77777777" w:rsidR="00BF29ED" w:rsidRPr="00F14599" w:rsidRDefault="00BF29ED"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rect w14:anchorId="3D4935B0" id="_x0000_s1045" alt="&quot;&quot;" style="width:468pt;height:3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zYsgIAAFUGAAAOAAAAZHJzL2Uyb0RvYy54bWysVdtu2zAMfR+wfxD0vtpOnHQ14hRFiw4D&#10;ugva7gMUWbaF2ZJGKXGyrx8lOW6wFbsUezEkijwkDy9eXe77juwEWKlVSbOzlBKhuK6kakr65fH2&#10;zVtKrGOqYp1WoqQHYenl+vWr1WAKMdOt7ioBBEGULQZT0tY5UySJ5a3omT3TRih8rDX0zOEVmqQC&#10;NiB63yWzNF0mg4bKgObCWpTexEe6Dvh1Lbj7VNdWONKVFGNz4Qvhu/HfZL1iRQPMtJKPYbAXRNEz&#10;qdDpBHXDHCNbkL9A9ZKDtrp2Z1z3ia5ryUXIAbPJ0p+yeWiZESEXJMeaiSb7/2D5x92D+Qw+dGvu&#10;NP9qidLXLVONuALQQytYhe4yT1QyGFtMBv5i0ZRshg+6wtKyrdOBg30NvQfE7Mg+UH2YqBZ7RzgK&#10;Fxf5fJliRTi+5Vm+TOfBBSuO1gaseyd0T/yhpIClDOhsd2edj4YVR5WR+OpWdl04W1SJB2I0hp8G&#10;SwvN5roDsmPYDNl8cXOVBbmTykXhEkMae8Iyh2mNul4c5Oh0RAkBNPbUyyJoecmfPeU5asfue4Gn&#10;zHv626Rm8393hXk2RxINcy3xn5JyCbzzHcmKGrl+1PdYFT9UY0AEJ2s8jhVCs8gUsKk8nTo2k+8f&#10;P6rYSe7QCY/bqXtRE1lhj8xi1fwqEFPdGOdCuVg427JKxBJF7qPTsDy8RfAcAI8RT9gjwPPYEcZn&#10;iPreVIRNMhmPzP/OeLIInrVyk3EvlYbnMuswq9Fz1MfwT6jxR7ff7JGbkp57TS/Z6OqAMwg6bjbc&#10;xHhoNXynZMCtVlL7bctAUNK9VzgIF1me+zUYLvnifIYXOH3ZnL4wxREKy+6Akni5dnF5bg3IpvWV&#10;D6kofYXTX8swmE9xjRng7jo2gd+zfjme3oPW099g/QMAAP//AwBQSwMEFAAGAAgAAAAhALau32ba&#10;AAAABAEAAA8AAABkcnMvZG93bnJldi54bWxMj8FOwzAQRO9I/IO1SL1Rp1QNJcSpIGouFRdaVK5u&#10;vCQR8Tqy3Tb9+y5c4DLSaFYzb/PVaHtxQh86Rwpm0wQEUu1MR42Cj111vwQRoiaje0eo4IIBVsXt&#10;Ta4z4870jqdtbASXUMi0gjbGIZMy1C1aHaZuQOLsy3mrI1vfSOP1mcttLx+SJJVWd8QLrR6wbLH+&#10;3h6tgmq9r3bWuzf5mpYbtyjp8TL7VGpyN748g4g4xr9j+MFndCiY6eCOZILoFfAj8Vc5e5qnbA8K&#10;0sUcZJHL//DFFQAA//8DAFBLAQItABQABgAIAAAAIQC2gziS/gAAAOEBAAATAAAAAAAAAAAAAAAA&#10;AAAAAABbQ29udGVudF9UeXBlc10ueG1sUEsBAi0AFAAGAAgAAAAhADj9If/WAAAAlAEAAAsAAAAA&#10;AAAAAAAAAAAALwEAAF9yZWxzLy5yZWxzUEsBAi0AFAAGAAgAAAAhACA3DNiyAgAAVQYAAA4AAAAA&#10;AAAAAAAAAAAALgIAAGRycy9lMm9Eb2MueG1sUEsBAi0AFAAGAAgAAAAhALau32baAAAABAEAAA8A&#10;AAAAAAAAAAAAAAAADAUAAGRycy9kb3ducmV2LnhtbFBLBQYAAAAABAAEAPMAAAATBgAAAAA=&#10;" fillcolor="#92a8d4" strokecolor="#1f3763 [1604]" strokeweight="1pt">
              <v:fill color2="#e0e5f0" focusposition=",1" focussize="" colors="0 #92a8d4;.5 #bec9e3;1 #e0e5f0" focus="100%" type="gradientRadial"/>
              <v:textbox>
                <w:txbxContent>
                  <w:p w14:paraId="7E06F4B2" w14:textId="77777777" w:rsidR="00BF29ED" w:rsidRPr="00F14599" w:rsidRDefault="00BF29ED" w:rsidP="00F14599">
                    <w:pPr>
                      <w:ind w:firstLine="720"/>
                      <w:rPr>
                        <w:rFonts w:ascii="Arial Narrow" w:hAnsi="Arial Narrow"/>
                        <w:color w:val="000000" w:themeColor="text1"/>
                        <w:sz w:val="28"/>
                        <w:szCs w:val="28"/>
                      </w:rPr>
                    </w:pPr>
                    <w:r w:rsidRPr="00F14599">
                      <w:rPr>
                        <w:rFonts w:ascii="Arial Narrow" w:hAnsi="Arial Narrow"/>
                        <w:b/>
                        <w:bCs/>
                        <w:color w:val="000000" w:themeColor="text1"/>
                        <w:sz w:val="40"/>
                        <w:szCs w:val="40"/>
                      </w:rPr>
                      <w:t>CLIA Updates</w:t>
                    </w:r>
                    <w:r w:rsidRPr="00F14599">
                      <w:rPr>
                        <w:rFonts w:ascii="Arial Narrow" w:hAnsi="Arial Narrow"/>
                        <w:color w:val="000000" w:themeColor="text1"/>
                        <w:sz w:val="28"/>
                        <w:szCs w:val="28"/>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rPr>
                      <w:tab/>
                    </w:r>
                    <w:r w:rsidRPr="00F14599">
                      <w:rPr>
                        <w:rFonts w:ascii="Arial Narrow" w:hAnsi="Arial Narrow"/>
                        <w:color w:val="000000" w:themeColor="text1"/>
                        <w:spacing w:val="60"/>
                        <w:sz w:val="28"/>
                        <w:szCs w:val="28"/>
                      </w:rPr>
                      <w:t>Page</w:t>
                    </w:r>
                    <w:r w:rsidRPr="00F14599">
                      <w:rPr>
                        <w:rFonts w:ascii="Arial Narrow" w:hAnsi="Arial Narrow"/>
                        <w:color w:val="000000" w:themeColor="text1"/>
                        <w:sz w:val="28"/>
                        <w:szCs w:val="28"/>
                      </w:rPr>
                      <w:t xml:space="preserve"> | </w:t>
                    </w:r>
                    <w:r w:rsidRPr="00F14599">
                      <w:rPr>
                        <w:rFonts w:ascii="Arial Narrow" w:hAnsi="Arial Narrow"/>
                        <w:color w:val="000000" w:themeColor="text1"/>
                        <w:sz w:val="28"/>
                        <w:szCs w:val="28"/>
                      </w:rPr>
                      <w:fldChar w:fldCharType="begin"/>
                    </w:r>
                    <w:r w:rsidRPr="00F14599">
                      <w:rPr>
                        <w:rFonts w:ascii="Arial Narrow" w:hAnsi="Arial Narrow"/>
                        <w:color w:val="000000" w:themeColor="text1"/>
                        <w:sz w:val="28"/>
                        <w:szCs w:val="28"/>
                      </w:rPr>
                      <w:instrText xml:space="preserve"> PAGE   \* MERGEFORMAT </w:instrText>
                    </w:r>
                    <w:r w:rsidRPr="00F14599">
                      <w:rPr>
                        <w:rFonts w:ascii="Arial Narrow" w:hAnsi="Arial Narrow"/>
                        <w:color w:val="000000" w:themeColor="text1"/>
                        <w:sz w:val="28"/>
                        <w:szCs w:val="28"/>
                      </w:rPr>
                      <w:fldChar w:fldCharType="separate"/>
                    </w:r>
                    <w:r w:rsidRPr="00F14599">
                      <w:rPr>
                        <w:rFonts w:ascii="Arial Narrow" w:hAnsi="Arial Narrow"/>
                        <w:b/>
                        <w:bCs/>
                        <w:noProof/>
                        <w:color w:val="000000" w:themeColor="text1"/>
                        <w:sz w:val="28"/>
                        <w:szCs w:val="28"/>
                      </w:rPr>
                      <w:t>1</w:t>
                    </w:r>
                    <w:r w:rsidRPr="00F14599">
                      <w:rPr>
                        <w:rFonts w:ascii="Arial Narrow" w:hAnsi="Arial Narrow"/>
                        <w:b/>
                        <w:bCs/>
                        <w:noProof/>
                        <w:color w:val="000000" w:themeColor="text1"/>
                        <w:sz w:val="28"/>
                        <w:szCs w:val="28"/>
                      </w:rPr>
                      <w:fldChar w:fldCharType="end"/>
                    </w:r>
                  </w:p>
                </w:txbxContent>
              </v:textbox>
              <w10:anchorlock/>
            </v:rect>
          </w:pict>
        </mc:Fallback>
      </mc:AlternateContent>
    </w:r>
  </w:p>
  <w:p w14:paraId="220F3AA3" w14:textId="77777777" w:rsidR="00BF29ED" w:rsidRPr="00CD6AB9" w:rsidRDefault="00BF29ED" w:rsidP="00CD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640" w:hanging="360"/>
      </w:pPr>
    </w:lvl>
    <w:lvl w:ilvl="2">
      <w:numFmt w:val="bullet"/>
      <w:lvlText w:val="•"/>
      <w:lvlJc w:val="left"/>
      <w:pPr>
        <w:ind w:left="2440" w:hanging="360"/>
      </w:pPr>
    </w:lvl>
    <w:lvl w:ilvl="3">
      <w:numFmt w:val="bullet"/>
      <w:lvlText w:val="•"/>
      <w:lvlJc w:val="left"/>
      <w:pPr>
        <w:ind w:left="3240" w:hanging="360"/>
      </w:pPr>
    </w:lvl>
    <w:lvl w:ilvl="4">
      <w:numFmt w:val="bullet"/>
      <w:lvlText w:val="•"/>
      <w:lvlJc w:val="left"/>
      <w:pPr>
        <w:ind w:left="4040" w:hanging="360"/>
      </w:pPr>
    </w:lvl>
    <w:lvl w:ilvl="5">
      <w:numFmt w:val="bullet"/>
      <w:lvlText w:val="•"/>
      <w:lvlJc w:val="left"/>
      <w:pPr>
        <w:ind w:left="4840" w:hanging="360"/>
      </w:pPr>
    </w:lvl>
    <w:lvl w:ilvl="6">
      <w:numFmt w:val="bullet"/>
      <w:lvlText w:val="•"/>
      <w:lvlJc w:val="left"/>
      <w:pPr>
        <w:ind w:left="5640" w:hanging="360"/>
      </w:pPr>
    </w:lvl>
    <w:lvl w:ilvl="7">
      <w:numFmt w:val="bullet"/>
      <w:lvlText w:val="•"/>
      <w:lvlJc w:val="left"/>
      <w:pPr>
        <w:ind w:left="6440" w:hanging="360"/>
      </w:pPr>
    </w:lvl>
    <w:lvl w:ilvl="8">
      <w:numFmt w:val="bullet"/>
      <w:lvlText w:val="•"/>
      <w:lvlJc w:val="left"/>
      <w:pPr>
        <w:ind w:left="7240" w:hanging="360"/>
      </w:pPr>
    </w:lvl>
  </w:abstractNum>
  <w:abstractNum w:abstractNumId="1" w15:restartNumberingAfterBreak="0">
    <w:nsid w:val="09B46F80"/>
    <w:multiLevelType w:val="hybridMultilevel"/>
    <w:tmpl w:val="3EC0B15C"/>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B4D6B"/>
    <w:multiLevelType w:val="hybridMultilevel"/>
    <w:tmpl w:val="747E6F16"/>
    <w:lvl w:ilvl="0" w:tplc="5BAEA55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F2EE8"/>
    <w:multiLevelType w:val="hybridMultilevel"/>
    <w:tmpl w:val="18B2CCE6"/>
    <w:lvl w:ilvl="0" w:tplc="E63E6E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250C8"/>
    <w:multiLevelType w:val="hybridMultilevel"/>
    <w:tmpl w:val="AE34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A2919"/>
    <w:multiLevelType w:val="multilevel"/>
    <w:tmpl w:val="DB8C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F7530"/>
    <w:multiLevelType w:val="hybridMultilevel"/>
    <w:tmpl w:val="06C0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A75DE"/>
    <w:multiLevelType w:val="hybridMultilevel"/>
    <w:tmpl w:val="4E1AAB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476507"/>
    <w:multiLevelType w:val="hybridMultilevel"/>
    <w:tmpl w:val="21A2C0B4"/>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5284B"/>
    <w:multiLevelType w:val="hybridMultilevel"/>
    <w:tmpl w:val="66287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713AE6"/>
    <w:multiLevelType w:val="hybridMultilevel"/>
    <w:tmpl w:val="B1BC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87625"/>
    <w:multiLevelType w:val="hybridMultilevel"/>
    <w:tmpl w:val="53925A9C"/>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C6E3E"/>
    <w:multiLevelType w:val="hybridMultilevel"/>
    <w:tmpl w:val="0EEE0192"/>
    <w:lvl w:ilvl="0" w:tplc="5BAEA55C">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D05BEA"/>
    <w:multiLevelType w:val="hybridMultilevel"/>
    <w:tmpl w:val="78D4B90C"/>
    <w:lvl w:ilvl="0" w:tplc="260C10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1412E5C"/>
    <w:multiLevelType w:val="hybridMultilevel"/>
    <w:tmpl w:val="5F5E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41B62"/>
    <w:multiLevelType w:val="hybridMultilevel"/>
    <w:tmpl w:val="5D3EA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8D07E0"/>
    <w:multiLevelType w:val="hybridMultilevel"/>
    <w:tmpl w:val="79DA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D1AE0"/>
    <w:multiLevelType w:val="hybridMultilevel"/>
    <w:tmpl w:val="3BB4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C590A"/>
    <w:multiLevelType w:val="hybridMultilevel"/>
    <w:tmpl w:val="60DEB668"/>
    <w:lvl w:ilvl="0" w:tplc="5BAEA5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340057"/>
    <w:multiLevelType w:val="hybridMultilevel"/>
    <w:tmpl w:val="4E7A022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170C"/>
    <w:multiLevelType w:val="hybridMultilevel"/>
    <w:tmpl w:val="C2081EC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E4B6A"/>
    <w:multiLevelType w:val="hybridMultilevel"/>
    <w:tmpl w:val="A96AB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21D88"/>
    <w:multiLevelType w:val="hybridMultilevel"/>
    <w:tmpl w:val="B6AC5F5C"/>
    <w:lvl w:ilvl="0" w:tplc="5BAEA55C">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7153FF"/>
    <w:multiLevelType w:val="hybridMultilevel"/>
    <w:tmpl w:val="4F0263FA"/>
    <w:lvl w:ilvl="0" w:tplc="0409000F">
      <w:start w:val="1"/>
      <w:numFmt w:val="decimal"/>
      <w:lvlText w:val="%1."/>
      <w:lvlJc w:val="left"/>
      <w:pPr>
        <w:ind w:left="720" w:hanging="360"/>
      </w:pPr>
    </w:lvl>
    <w:lvl w:ilvl="1" w:tplc="0A0A7D0A">
      <w:start w:val="2"/>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46AE4"/>
    <w:multiLevelType w:val="hybridMultilevel"/>
    <w:tmpl w:val="13E49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35220F"/>
    <w:multiLevelType w:val="hybridMultilevel"/>
    <w:tmpl w:val="EB584132"/>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3186A"/>
    <w:multiLevelType w:val="hybridMultilevel"/>
    <w:tmpl w:val="A484F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B1F66"/>
    <w:multiLevelType w:val="hybridMultilevel"/>
    <w:tmpl w:val="7406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616D1"/>
    <w:multiLevelType w:val="hybridMultilevel"/>
    <w:tmpl w:val="1602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6D1B73"/>
    <w:multiLevelType w:val="hybridMultilevel"/>
    <w:tmpl w:val="7CB00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42890"/>
    <w:multiLevelType w:val="hybridMultilevel"/>
    <w:tmpl w:val="D9DC905E"/>
    <w:lvl w:ilvl="0" w:tplc="5BAEA55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318EA"/>
    <w:multiLevelType w:val="hybridMultilevel"/>
    <w:tmpl w:val="6AE4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4027B"/>
    <w:multiLevelType w:val="hybridMultilevel"/>
    <w:tmpl w:val="C80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714BB"/>
    <w:multiLevelType w:val="multilevel"/>
    <w:tmpl w:val="FBA6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629375">
    <w:abstractNumId w:val="28"/>
  </w:num>
  <w:num w:numId="2" w16cid:durableId="1316565971">
    <w:abstractNumId w:val="0"/>
  </w:num>
  <w:num w:numId="3" w16cid:durableId="1843811069">
    <w:abstractNumId w:val="5"/>
  </w:num>
  <w:num w:numId="4" w16cid:durableId="770472901">
    <w:abstractNumId w:val="27"/>
  </w:num>
  <w:num w:numId="5" w16cid:durableId="729496695">
    <w:abstractNumId w:val="15"/>
  </w:num>
  <w:num w:numId="6" w16cid:durableId="2060275748">
    <w:abstractNumId w:val="10"/>
  </w:num>
  <w:num w:numId="7" w16cid:durableId="1002199137">
    <w:abstractNumId w:val="6"/>
  </w:num>
  <w:num w:numId="8" w16cid:durableId="159349935">
    <w:abstractNumId w:val="16"/>
  </w:num>
  <w:num w:numId="9" w16cid:durableId="1659574413">
    <w:abstractNumId w:val="33"/>
  </w:num>
  <w:num w:numId="10" w16cid:durableId="23749667">
    <w:abstractNumId w:val="21"/>
  </w:num>
  <w:num w:numId="11" w16cid:durableId="2009747597">
    <w:abstractNumId w:val="3"/>
  </w:num>
  <w:num w:numId="12" w16cid:durableId="177041126">
    <w:abstractNumId w:val="14"/>
  </w:num>
  <w:num w:numId="13" w16cid:durableId="1567956041">
    <w:abstractNumId w:val="17"/>
  </w:num>
  <w:num w:numId="14" w16cid:durableId="1235580344">
    <w:abstractNumId w:val="32"/>
  </w:num>
  <w:num w:numId="15" w16cid:durableId="963654394">
    <w:abstractNumId w:val="24"/>
  </w:num>
  <w:num w:numId="16" w16cid:durableId="521675298">
    <w:abstractNumId w:val="18"/>
  </w:num>
  <w:num w:numId="17" w16cid:durableId="1884054879">
    <w:abstractNumId w:val="12"/>
  </w:num>
  <w:num w:numId="18" w16cid:durableId="36928914">
    <w:abstractNumId w:val="13"/>
  </w:num>
  <w:num w:numId="19" w16cid:durableId="740256338">
    <w:abstractNumId w:val="2"/>
  </w:num>
  <w:num w:numId="20" w16cid:durableId="202599252">
    <w:abstractNumId w:val="11"/>
  </w:num>
  <w:num w:numId="21" w16cid:durableId="189144494">
    <w:abstractNumId w:val="22"/>
  </w:num>
  <w:num w:numId="22" w16cid:durableId="45955187">
    <w:abstractNumId w:val="19"/>
  </w:num>
  <w:num w:numId="23" w16cid:durableId="583535244">
    <w:abstractNumId w:val="25"/>
  </w:num>
  <w:num w:numId="24" w16cid:durableId="1587880071">
    <w:abstractNumId w:val="8"/>
  </w:num>
  <w:num w:numId="25" w16cid:durableId="743919963">
    <w:abstractNumId w:val="20"/>
  </w:num>
  <w:num w:numId="26" w16cid:durableId="1668941716">
    <w:abstractNumId w:val="30"/>
  </w:num>
  <w:num w:numId="27" w16cid:durableId="1528174830">
    <w:abstractNumId w:val="1"/>
  </w:num>
  <w:num w:numId="28" w16cid:durableId="982001405">
    <w:abstractNumId w:val="29"/>
  </w:num>
  <w:num w:numId="29" w16cid:durableId="680820471">
    <w:abstractNumId w:val="4"/>
  </w:num>
  <w:num w:numId="30" w16cid:durableId="86003257">
    <w:abstractNumId w:val="7"/>
  </w:num>
  <w:num w:numId="31" w16cid:durableId="888567290">
    <w:abstractNumId w:val="23"/>
  </w:num>
  <w:num w:numId="32" w16cid:durableId="1018966880">
    <w:abstractNumId w:val="31"/>
  </w:num>
  <w:num w:numId="33" w16cid:durableId="942223288">
    <w:abstractNumId w:val="26"/>
  </w:num>
  <w:num w:numId="34" w16cid:durableId="419836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DC"/>
    <w:rsid w:val="0000092C"/>
    <w:rsid w:val="00010D42"/>
    <w:rsid w:val="0001753B"/>
    <w:rsid w:val="00023C85"/>
    <w:rsid w:val="00031FF3"/>
    <w:rsid w:val="000474BA"/>
    <w:rsid w:val="000514A6"/>
    <w:rsid w:val="000522BB"/>
    <w:rsid w:val="00065262"/>
    <w:rsid w:val="00066B8F"/>
    <w:rsid w:val="0007119E"/>
    <w:rsid w:val="000712BC"/>
    <w:rsid w:val="0008711B"/>
    <w:rsid w:val="00090265"/>
    <w:rsid w:val="00096C67"/>
    <w:rsid w:val="000A00C2"/>
    <w:rsid w:val="000C096B"/>
    <w:rsid w:val="000D6513"/>
    <w:rsid w:val="000E5E20"/>
    <w:rsid w:val="00102C9C"/>
    <w:rsid w:val="00125EBC"/>
    <w:rsid w:val="00133EE2"/>
    <w:rsid w:val="00171412"/>
    <w:rsid w:val="00191CEC"/>
    <w:rsid w:val="001A1537"/>
    <w:rsid w:val="001B461E"/>
    <w:rsid w:val="001C193F"/>
    <w:rsid w:val="001C24D0"/>
    <w:rsid w:val="001D5377"/>
    <w:rsid w:val="001F0B15"/>
    <w:rsid w:val="001F1D52"/>
    <w:rsid w:val="001F6E2E"/>
    <w:rsid w:val="0020717B"/>
    <w:rsid w:val="00234012"/>
    <w:rsid w:val="002474A6"/>
    <w:rsid w:val="00251CA3"/>
    <w:rsid w:val="002658FC"/>
    <w:rsid w:val="002A3CE9"/>
    <w:rsid w:val="002D09E5"/>
    <w:rsid w:val="002D636D"/>
    <w:rsid w:val="002E5958"/>
    <w:rsid w:val="002E689D"/>
    <w:rsid w:val="002F6780"/>
    <w:rsid w:val="002F751E"/>
    <w:rsid w:val="00304FF0"/>
    <w:rsid w:val="00305531"/>
    <w:rsid w:val="003065FB"/>
    <w:rsid w:val="00307A6E"/>
    <w:rsid w:val="003105EC"/>
    <w:rsid w:val="003249D3"/>
    <w:rsid w:val="0033328D"/>
    <w:rsid w:val="00356599"/>
    <w:rsid w:val="0037679C"/>
    <w:rsid w:val="00377B2B"/>
    <w:rsid w:val="00385634"/>
    <w:rsid w:val="0038599A"/>
    <w:rsid w:val="00390630"/>
    <w:rsid w:val="00392BC5"/>
    <w:rsid w:val="003F3AE5"/>
    <w:rsid w:val="004021EB"/>
    <w:rsid w:val="004132A5"/>
    <w:rsid w:val="004256C3"/>
    <w:rsid w:val="00431389"/>
    <w:rsid w:val="004374EE"/>
    <w:rsid w:val="00442791"/>
    <w:rsid w:val="00451273"/>
    <w:rsid w:val="00452636"/>
    <w:rsid w:val="0045510E"/>
    <w:rsid w:val="0045774D"/>
    <w:rsid w:val="004A54DA"/>
    <w:rsid w:val="004C65E7"/>
    <w:rsid w:val="004C7FBB"/>
    <w:rsid w:val="004D2A4B"/>
    <w:rsid w:val="004E1276"/>
    <w:rsid w:val="004E37EA"/>
    <w:rsid w:val="004E5134"/>
    <w:rsid w:val="004E65B5"/>
    <w:rsid w:val="004F582E"/>
    <w:rsid w:val="0050023C"/>
    <w:rsid w:val="005018EC"/>
    <w:rsid w:val="00506272"/>
    <w:rsid w:val="005268E9"/>
    <w:rsid w:val="00534E16"/>
    <w:rsid w:val="005401F7"/>
    <w:rsid w:val="00551451"/>
    <w:rsid w:val="00560722"/>
    <w:rsid w:val="005813FC"/>
    <w:rsid w:val="00582892"/>
    <w:rsid w:val="00594D84"/>
    <w:rsid w:val="005A081E"/>
    <w:rsid w:val="005A2938"/>
    <w:rsid w:val="005A3EB7"/>
    <w:rsid w:val="005D2E2A"/>
    <w:rsid w:val="005E07C0"/>
    <w:rsid w:val="005F0A12"/>
    <w:rsid w:val="005F6B73"/>
    <w:rsid w:val="0060429F"/>
    <w:rsid w:val="00610F01"/>
    <w:rsid w:val="006339EA"/>
    <w:rsid w:val="00635E50"/>
    <w:rsid w:val="0064261E"/>
    <w:rsid w:val="00652391"/>
    <w:rsid w:val="00653DB7"/>
    <w:rsid w:val="00676802"/>
    <w:rsid w:val="00696BDB"/>
    <w:rsid w:val="006977AB"/>
    <w:rsid w:val="006A021F"/>
    <w:rsid w:val="006B38FC"/>
    <w:rsid w:val="006B5CC4"/>
    <w:rsid w:val="006C6B90"/>
    <w:rsid w:val="007023CB"/>
    <w:rsid w:val="00702E3F"/>
    <w:rsid w:val="00702FAC"/>
    <w:rsid w:val="0071092D"/>
    <w:rsid w:val="00714730"/>
    <w:rsid w:val="007214C3"/>
    <w:rsid w:val="00742DBA"/>
    <w:rsid w:val="00750CE8"/>
    <w:rsid w:val="00757735"/>
    <w:rsid w:val="00786AAB"/>
    <w:rsid w:val="007A20BD"/>
    <w:rsid w:val="007A5EA7"/>
    <w:rsid w:val="007B3274"/>
    <w:rsid w:val="007B3A09"/>
    <w:rsid w:val="007C1A30"/>
    <w:rsid w:val="007E5087"/>
    <w:rsid w:val="008046DC"/>
    <w:rsid w:val="00806B73"/>
    <w:rsid w:val="00807092"/>
    <w:rsid w:val="0086539A"/>
    <w:rsid w:val="00877492"/>
    <w:rsid w:val="00884D46"/>
    <w:rsid w:val="008A7E15"/>
    <w:rsid w:val="008C393A"/>
    <w:rsid w:val="00902FC2"/>
    <w:rsid w:val="009115AC"/>
    <w:rsid w:val="00924E55"/>
    <w:rsid w:val="00953A58"/>
    <w:rsid w:val="0096406E"/>
    <w:rsid w:val="009736D1"/>
    <w:rsid w:val="00994517"/>
    <w:rsid w:val="009A5FE0"/>
    <w:rsid w:val="009B3E1C"/>
    <w:rsid w:val="009C3405"/>
    <w:rsid w:val="009E2D96"/>
    <w:rsid w:val="009E3C15"/>
    <w:rsid w:val="009E74BB"/>
    <w:rsid w:val="009F3551"/>
    <w:rsid w:val="00A01469"/>
    <w:rsid w:val="00A170FC"/>
    <w:rsid w:val="00A2673F"/>
    <w:rsid w:val="00A27CD6"/>
    <w:rsid w:val="00A44397"/>
    <w:rsid w:val="00A531DC"/>
    <w:rsid w:val="00A6077A"/>
    <w:rsid w:val="00A73530"/>
    <w:rsid w:val="00A738A1"/>
    <w:rsid w:val="00A73A00"/>
    <w:rsid w:val="00A81370"/>
    <w:rsid w:val="00A92340"/>
    <w:rsid w:val="00AA30A8"/>
    <w:rsid w:val="00AB02F0"/>
    <w:rsid w:val="00AB19CE"/>
    <w:rsid w:val="00AB5087"/>
    <w:rsid w:val="00AC0761"/>
    <w:rsid w:val="00AC69E5"/>
    <w:rsid w:val="00AC77CA"/>
    <w:rsid w:val="00AD7A72"/>
    <w:rsid w:val="00AE05A8"/>
    <w:rsid w:val="00AE0AF8"/>
    <w:rsid w:val="00AE450B"/>
    <w:rsid w:val="00B2259E"/>
    <w:rsid w:val="00B300D3"/>
    <w:rsid w:val="00B61C26"/>
    <w:rsid w:val="00B734FD"/>
    <w:rsid w:val="00B76B14"/>
    <w:rsid w:val="00B878C1"/>
    <w:rsid w:val="00B931EA"/>
    <w:rsid w:val="00B95447"/>
    <w:rsid w:val="00BA43CC"/>
    <w:rsid w:val="00BB2BF9"/>
    <w:rsid w:val="00BD35ED"/>
    <w:rsid w:val="00BD3889"/>
    <w:rsid w:val="00BD56DD"/>
    <w:rsid w:val="00BD58A4"/>
    <w:rsid w:val="00BE1B0D"/>
    <w:rsid w:val="00BF1CDF"/>
    <w:rsid w:val="00BF29ED"/>
    <w:rsid w:val="00BF41B9"/>
    <w:rsid w:val="00BF4545"/>
    <w:rsid w:val="00C0281C"/>
    <w:rsid w:val="00C055CC"/>
    <w:rsid w:val="00C2047C"/>
    <w:rsid w:val="00C2547C"/>
    <w:rsid w:val="00C37F06"/>
    <w:rsid w:val="00C40B86"/>
    <w:rsid w:val="00C44108"/>
    <w:rsid w:val="00C6012E"/>
    <w:rsid w:val="00C70B1B"/>
    <w:rsid w:val="00C932D9"/>
    <w:rsid w:val="00CB1063"/>
    <w:rsid w:val="00CB296A"/>
    <w:rsid w:val="00CC6FD3"/>
    <w:rsid w:val="00CD00A3"/>
    <w:rsid w:val="00CD6AB9"/>
    <w:rsid w:val="00CE6410"/>
    <w:rsid w:val="00D16170"/>
    <w:rsid w:val="00D4273C"/>
    <w:rsid w:val="00D502EC"/>
    <w:rsid w:val="00D76760"/>
    <w:rsid w:val="00D80FC4"/>
    <w:rsid w:val="00D921F0"/>
    <w:rsid w:val="00DA4604"/>
    <w:rsid w:val="00DB6374"/>
    <w:rsid w:val="00DC1DA5"/>
    <w:rsid w:val="00DC548E"/>
    <w:rsid w:val="00DD6A01"/>
    <w:rsid w:val="00DD6C40"/>
    <w:rsid w:val="00E078F1"/>
    <w:rsid w:val="00E149B4"/>
    <w:rsid w:val="00E33F46"/>
    <w:rsid w:val="00E455A4"/>
    <w:rsid w:val="00E5575B"/>
    <w:rsid w:val="00E64C8D"/>
    <w:rsid w:val="00E74081"/>
    <w:rsid w:val="00E90876"/>
    <w:rsid w:val="00EC214B"/>
    <w:rsid w:val="00EC3A3C"/>
    <w:rsid w:val="00ED6126"/>
    <w:rsid w:val="00ED67BE"/>
    <w:rsid w:val="00ED6F29"/>
    <w:rsid w:val="00EE4755"/>
    <w:rsid w:val="00EF143E"/>
    <w:rsid w:val="00EF4752"/>
    <w:rsid w:val="00EF4CA1"/>
    <w:rsid w:val="00EF73B6"/>
    <w:rsid w:val="00F05115"/>
    <w:rsid w:val="00F14599"/>
    <w:rsid w:val="00F255E2"/>
    <w:rsid w:val="00F608F4"/>
    <w:rsid w:val="00F73115"/>
    <w:rsid w:val="00F82741"/>
    <w:rsid w:val="00FA011F"/>
    <w:rsid w:val="00FB048B"/>
    <w:rsid w:val="00FD14F4"/>
    <w:rsid w:val="00FE2C87"/>
    <w:rsid w:val="00FF3F8E"/>
    <w:rsid w:val="00FF5581"/>
    <w:rsid w:val="00FF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F441B2"/>
  <w15:chartTrackingRefBased/>
  <w15:docId w15:val="{71542D62-A074-4DDE-9704-24612527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8A1"/>
  </w:style>
  <w:style w:type="paragraph" w:styleId="Heading1">
    <w:name w:val="heading 1"/>
    <w:basedOn w:val="Normal"/>
    <w:next w:val="Normal"/>
    <w:link w:val="Heading1Char"/>
    <w:uiPriority w:val="9"/>
    <w:qFormat/>
    <w:rsid w:val="00A738A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38A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738A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738A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738A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738A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738A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A738A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738A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DC"/>
  </w:style>
  <w:style w:type="paragraph" w:styleId="Footer">
    <w:name w:val="footer"/>
    <w:basedOn w:val="Normal"/>
    <w:link w:val="FooterChar"/>
    <w:uiPriority w:val="99"/>
    <w:unhideWhenUsed/>
    <w:rsid w:val="0080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DC"/>
  </w:style>
  <w:style w:type="character" w:customStyle="1" w:styleId="Heading1Char">
    <w:name w:val="Heading 1 Char"/>
    <w:basedOn w:val="DefaultParagraphFont"/>
    <w:link w:val="Heading1"/>
    <w:uiPriority w:val="9"/>
    <w:rsid w:val="00A738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738A1"/>
    <w:pPr>
      <w:outlineLvl w:val="9"/>
    </w:pPr>
  </w:style>
  <w:style w:type="paragraph" w:customStyle="1" w:styleId="TOCNumber">
    <w:name w:val="TOC Number"/>
    <w:basedOn w:val="Normal"/>
    <w:link w:val="TOCNumberChar"/>
    <w:rsid w:val="008046DC"/>
    <w:pPr>
      <w:spacing w:before="60" w:after="0" w:line="240" w:lineRule="auto"/>
    </w:pPr>
    <w:rPr>
      <w:rFonts w:ascii="Arial Black" w:eastAsia="Times New Roman" w:hAnsi="Arial Black" w:cs="Times New Roman"/>
      <w:color w:val="336699"/>
      <w:sz w:val="24"/>
      <w:szCs w:val="24"/>
    </w:rPr>
  </w:style>
  <w:style w:type="character" w:customStyle="1" w:styleId="TOCNumberChar">
    <w:name w:val="TOC Number Char"/>
    <w:basedOn w:val="DefaultParagraphFont"/>
    <w:link w:val="TOCNumber"/>
    <w:rsid w:val="008046DC"/>
    <w:rPr>
      <w:rFonts w:ascii="Arial Black" w:eastAsia="Times New Roman" w:hAnsi="Arial Black" w:cs="Times New Roman"/>
      <w:color w:val="336699"/>
      <w:sz w:val="24"/>
      <w:szCs w:val="24"/>
    </w:rPr>
  </w:style>
  <w:style w:type="paragraph" w:customStyle="1" w:styleId="TOCText">
    <w:name w:val="TOC Text"/>
    <w:rsid w:val="008046DC"/>
    <w:pPr>
      <w:tabs>
        <w:tab w:val="left" w:pos="360"/>
      </w:tabs>
      <w:spacing w:line="240" w:lineRule="auto"/>
      <w:ind w:left="360" w:hanging="360"/>
    </w:pPr>
    <w:rPr>
      <w:rFonts w:ascii="Arial" w:eastAsia="Times New Roman" w:hAnsi="Arial" w:cs="Times New Roman"/>
      <w:sz w:val="18"/>
    </w:rPr>
  </w:style>
  <w:style w:type="character" w:styleId="Strong">
    <w:name w:val="Strong"/>
    <w:basedOn w:val="DefaultParagraphFont"/>
    <w:uiPriority w:val="22"/>
    <w:qFormat/>
    <w:rsid w:val="00A738A1"/>
    <w:rPr>
      <w:b/>
      <w:bCs/>
    </w:rPr>
  </w:style>
  <w:style w:type="character" w:styleId="Hyperlink">
    <w:name w:val="Hyperlink"/>
    <w:basedOn w:val="DefaultParagraphFont"/>
    <w:uiPriority w:val="99"/>
    <w:unhideWhenUsed/>
    <w:rsid w:val="008046DC"/>
    <w:rPr>
      <w:color w:val="0000FF"/>
      <w:u w:val="single"/>
    </w:rPr>
  </w:style>
  <w:style w:type="character" w:styleId="UnresolvedMention">
    <w:name w:val="Unresolved Mention"/>
    <w:basedOn w:val="DefaultParagraphFont"/>
    <w:uiPriority w:val="99"/>
    <w:semiHidden/>
    <w:unhideWhenUsed/>
    <w:rsid w:val="00BA43CC"/>
    <w:rPr>
      <w:color w:val="605E5C"/>
      <w:shd w:val="clear" w:color="auto" w:fill="E1DFDD"/>
    </w:rPr>
  </w:style>
  <w:style w:type="character" w:customStyle="1" w:styleId="Heading2Char">
    <w:name w:val="Heading 2 Char"/>
    <w:basedOn w:val="DefaultParagraphFont"/>
    <w:link w:val="Heading2"/>
    <w:uiPriority w:val="9"/>
    <w:semiHidden/>
    <w:rsid w:val="00A738A1"/>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unhideWhenUsed/>
    <w:rsid w:val="007E5087"/>
    <w:pPr>
      <w:spacing w:before="100" w:beforeAutospacing="1" w:after="100" w:afterAutospacing="1" w:line="240" w:lineRule="auto"/>
    </w:pPr>
    <w:rPr>
      <w:rFonts w:ascii="Calibri" w:hAnsi="Calibri" w:cs="Calibri"/>
    </w:rPr>
  </w:style>
  <w:style w:type="paragraph" w:customStyle="1" w:styleId="fp">
    <w:name w:val="fp"/>
    <w:basedOn w:val="Normal"/>
    <w:uiPriority w:val="99"/>
    <w:semiHidden/>
    <w:rsid w:val="007E5087"/>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234012"/>
    <w:rPr>
      <w:color w:val="954F72" w:themeColor="followedHyperlink"/>
      <w:u w:val="single"/>
    </w:rPr>
  </w:style>
  <w:style w:type="paragraph" w:customStyle="1" w:styleId="ruletitle">
    <w:name w:val="rule_title"/>
    <w:basedOn w:val="Normal"/>
    <w:rsid w:val="00FA0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ight">
    <w:name w:val="Header Right"/>
    <w:basedOn w:val="Normal"/>
    <w:rsid w:val="00DD6C40"/>
    <w:pPr>
      <w:spacing w:after="0" w:line="240" w:lineRule="auto"/>
      <w:jc w:val="right"/>
    </w:pPr>
    <w:rPr>
      <w:rFonts w:ascii="Arial Narrow" w:eastAsia="Times New Roman" w:hAnsi="Arial Narrow" w:cs="Lucida Sans Unicode"/>
      <w:color w:val="FFFFFF"/>
      <w:sz w:val="28"/>
    </w:rPr>
  </w:style>
  <w:style w:type="paragraph" w:customStyle="1" w:styleId="HeaderLeft">
    <w:name w:val="Header Left"/>
    <w:basedOn w:val="Header"/>
    <w:rsid w:val="00807092"/>
    <w:pPr>
      <w:tabs>
        <w:tab w:val="clear" w:pos="4680"/>
        <w:tab w:val="clear" w:pos="9360"/>
      </w:tabs>
    </w:pPr>
    <w:rPr>
      <w:rFonts w:ascii="Lucida Sans Unicode" w:hAnsi="Lucida Sans Unicode" w:cs="Lucida Sans Unicode"/>
      <w:color w:val="FFFFFF"/>
      <w:sz w:val="28"/>
    </w:rPr>
  </w:style>
  <w:style w:type="paragraph" w:styleId="BodyText">
    <w:name w:val="Body Text"/>
    <w:basedOn w:val="Normal"/>
    <w:link w:val="BodyTextChar"/>
    <w:uiPriority w:val="99"/>
    <w:semiHidden/>
    <w:unhideWhenUsed/>
    <w:rsid w:val="003065FB"/>
  </w:style>
  <w:style w:type="character" w:customStyle="1" w:styleId="BodyTextChar">
    <w:name w:val="Body Text Char"/>
    <w:basedOn w:val="DefaultParagraphFont"/>
    <w:link w:val="BodyText"/>
    <w:uiPriority w:val="99"/>
    <w:semiHidden/>
    <w:rsid w:val="003065FB"/>
  </w:style>
  <w:style w:type="character" w:customStyle="1" w:styleId="Heading3Char">
    <w:name w:val="Heading 3 Char"/>
    <w:basedOn w:val="DefaultParagraphFont"/>
    <w:link w:val="Heading3"/>
    <w:uiPriority w:val="9"/>
    <w:semiHidden/>
    <w:rsid w:val="00A738A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738A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738A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738A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738A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A738A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738A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738A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738A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A738A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A738A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738A1"/>
    <w:rPr>
      <w:rFonts w:asciiTheme="majorHAnsi" w:eastAsiaTheme="majorEastAsia" w:hAnsiTheme="majorHAnsi" w:cstheme="majorBidi"/>
      <w:sz w:val="24"/>
      <w:szCs w:val="24"/>
    </w:rPr>
  </w:style>
  <w:style w:type="character" w:styleId="Emphasis">
    <w:name w:val="Emphasis"/>
    <w:basedOn w:val="DefaultParagraphFont"/>
    <w:uiPriority w:val="20"/>
    <w:qFormat/>
    <w:rsid w:val="00A738A1"/>
    <w:rPr>
      <w:i/>
      <w:iCs/>
    </w:rPr>
  </w:style>
  <w:style w:type="paragraph" w:styleId="NoSpacing">
    <w:name w:val="No Spacing"/>
    <w:uiPriority w:val="1"/>
    <w:qFormat/>
    <w:rsid w:val="00A738A1"/>
    <w:pPr>
      <w:spacing w:after="0" w:line="240" w:lineRule="auto"/>
    </w:pPr>
  </w:style>
  <w:style w:type="paragraph" w:styleId="Quote">
    <w:name w:val="Quote"/>
    <w:basedOn w:val="Normal"/>
    <w:next w:val="Normal"/>
    <w:link w:val="QuoteChar"/>
    <w:uiPriority w:val="29"/>
    <w:qFormat/>
    <w:rsid w:val="00A738A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738A1"/>
    <w:rPr>
      <w:i/>
      <w:iCs/>
      <w:color w:val="404040" w:themeColor="text1" w:themeTint="BF"/>
    </w:rPr>
  </w:style>
  <w:style w:type="paragraph" w:styleId="IntenseQuote">
    <w:name w:val="Intense Quote"/>
    <w:basedOn w:val="Normal"/>
    <w:next w:val="Normal"/>
    <w:link w:val="IntenseQuoteChar"/>
    <w:uiPriority w:val="30"/>
    <w:qFormat/>
    <w:rsid w:val="00A738A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738A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A738A1"/>
    <w:rPr>
      <w:i/>
      <w:iCs/>
      <w:color w:val="404040" w:themeColor="text1" w:themeTint="BF"/>
    </w:rPr>
  </w:style>
  <w:style w:type="character" w:styleId="IntenseEmphasis">
    <w:name w:val="Intense Emphasis"/>
    <w:basedOn w:val="DefaultParagraphFont"/>
    <w:uiPriority w:val="21"/>
    <w:qFormat/>
    <w:rsid w:val="00A738A1"/>
    <w:rPr>
      <w:b/>
      <w:bCs/>
      <w:i/>
      <w:iCs/>
    </w:rPr>
  </w:style>
  <w:style w:type="character" w:styleId="SubtleReference">
    <w:name w:val="Subtle Reference"/>
    <w:basedOn w:val="DefaultParagraphFont"/>
    <w:uiPriority w:val="31"/>
    <w:qFormat/>
    <w:rsid w:val="00A738A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738A1"/>
    <w:rPr>
      <w:b/>
      <w:bCs/>
      <w:smallCaps/>
      <w:spacing w:val="5"/>
      <w:u w:val="single"/>
    </w:rPr>
  </w:style>
  <w:style w:type="character" w:styleId="BookTitle">
    <w:name w:val="Book Title"/>
    <w:basedOn w:val="DefaultParagraphFont"/>
    <w:uiPriority w:val="33"/>
    <w:qFormat/>
    <w:rsid w:val="00A738A1"/>
    <w:rPr>
      <w:b/>
      <w:bCs/>
      <w:smallCaps/>
    </w:rPr>
  </w:style>
  <w:style w:type="paragraph" w:customStyle="1" w:styleId="CompanyInfo">
    <w:name w:val="Company Info"/>
    <w:basedOn w:val="Normal"/>
    <w:rsid w:val="00DD6C40"/>
    <w:pPr>
      <w:spacing w:after="0" w:line="240" w:lineRule="auto"/>
    </w:pPr>
    <w:rPr>
      <w:rFonts w:ascii="Trebuchet MS" w:eastAsia="Times New Roman" w:hAnsi="Trebuchet MS" w:cs="Arial"/>
      <w:color w:val="336699"/>
      <w:spacing w:val="20"/>
      <w:sz w:val="18"/>
      <w:szCs w:val="18"/>
    </w:rPr>
  </w:style>
  <w:style w:type="character" w:customStyle="1" w:styleId="sr-only">
    <w:name w:val="sr-only"/>
    <w:basedOn w:val="DefaultParagraphFont"/>
    <w:rsid w:val="00714730"/>
  </w:style>
  <w:style w:type="character" w:customStyle="1" w:styleId="field">
    <w:name w:val="field"/>
    <w:basedOn w:val="DefaultParagraphFont"/>
    <w:rsid w:val="00AD7A72"/>
  </w:style>
  <w:style w:type="paragraph" w:styleId="ListParagraph">
    <w:name w:val="List Paragraph"/>
    <w:basedOn w:val="Normal"/>
    <w:uiPriority w:val="34"/>
    <w:qFormat/>
    <w:rsid w:val="00304FF0"/>
    <w:pPr>
      <w:ind w:left="720"/>
      <w:contextualSpacing/>
    </w:pPr>
  </w:style>
  <w:style w:type="paragraph" w:customStyle="1" w:styleId="Default">
    <w:name w:val="Default"/>
    <w:rsid w:val="00750C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ejustify">
    <w:name w:val="rtejustify"/>
    <w:basedOn w:val="Normal"/>
    <w:rsid w:val="00702FAC"/>
    <w:pPr>
      <w:spacing w:before="100" w:beforeAutospacing="1" w:after="100" w:afterAutospacing="1" w:line="240" w:lineRule="auto"/>
    </w:pPr>
    <w:rPr>
      <w:rFonts w:ascii="Calibri" w:eastAsiaTheme="minorHAnsi" w:hAnsi="Calibri" w:cs="Calibri"/>
      <w:sz w:val="22"/>
      <w:szCs w:val="22"/>
    </w:rPr>
  </w:style>
  <w:style w:type="character" w:customStyle="1" w:styleId="mobilelink">
    <w:name w:val="mobile_link"/>
    <w:basedOn w:val="DefaultParagraphFont"/>
    <w:rsid w:val="0030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97">
      <w:bodyDiv w:val="1"/>
      <w:marLeft w:val="0"/>
      <w:marRight w:val="0"/>
      <w:marTop w:val="0"/>
      <w:marBottom w:val="0"/>
      <w:divBdr>
        <w:top w:val="none" w:sz="0" w:space="0" w:color="auto"/>
        <w:left w:val="none" w:sz="0" w:space="0" w:color="auto"/>
        <w:bottom w:val="none" w:sz="0" w:space="0" w:color="auto"/>
        <w:right w:val="none" w:sz="0" w:space="0" w:color="auto"/>
      </w:divBdr>
    </w:div>
    <w:div w:id="11534570">
      <w:bodyDiv w:val="1"/>
      <w:marLeft w:val="0"/>
      <w:marRight w:val="0"/>
      <w:marTop w:val="0"/>
      <w:marBottom w:val="0"/>
      <w:divBdr>
        <w:top w:val="none" w:sz="0" w:space="0" w:color="auto"/>
        <w:left w:val="none" w:sz="0" w:space="0" w:color="auto"/>
        <w:bottom w:val="none" w:sz="0" w:space="0" w:color="auto"/>
        <w:right w:val="none" w:sz="0" w:space="0" w:color="auto"/>
      </w:divBdr>
    </w:div>
    <w:div w:id="21326528">
      <w:bodyDiv w:val="1"/>
      <w:marLeft w:val="0"/>
      <w:marRight w:val="0"/>
      <w:marTop w:val="0"/>
      <w:marBottom w:val="0"/>
      <w:divBdr>
        <w:top w:val="none" w:sz="0" w:space="0" w:color="auto"/>
        <w:left w:val="none" w:sz="0" w:space="0" w:color="auto"/>
        <w:bottom w:val="none" w:sz="0" w:space="0" w:color="auto"/>
        <w:right w:val="none" w:sz="0" w:space="0" w:color="auto"/>
      </w:divBdr>
    </w:div>
    <w:div w:id="37828022">
      <w:bodyDiv w:val="1"/>
      <w:marLeft w:val="0"/>
      <w:marRight w:val="0"/>
      <w:marTop w:val="0"/>
      <w:marBottom w:val="0"/>
      <w:divBdr>
        <w:top w:val="none" w:sz="0" w:space="0" w:color="auto"/>
        <w:left w:val="none" w:sz="0" w:space="0" w:color="auto"/>
        <w:bottom w:val="none" w:sz="0" w:space="0" w:color="auto"/>
        <w:right w:val="none" w:sz="0" w:space="0" w:color="auto"/>
      </w:divBdr>
    </w:div>
    <w:div w:id="55788537">
      <w:bodyDiv w:val="1"/>
      <w:marLeft w:val="0"/>
      <w:marRight w:val="0"/>
      <w:marTop w:val="0"/>
      <w:marBottom w:val="0"/>
      <w:divBdr>
        <w:top w:val="none" w:sz="0" w:space="0" w:color="auto"/>
        <w:left w:val="none" w:sz="0" w:space="0" w:color="auto"/>
        <w:bottom w:val="none" w:sz="0" w:space="0" w:color="auto"/>
        <w:right w:val="none" w:sz="0" w:space="0" w:color="auto"/>
      </w:divBdr>
    </w:div>
    <w:div w:id="108547798">
      <w:bodyDiv w:val="1"/>
      <w:marLeft w:val="0"/>
      <w:marRight w:val="0"/>
      <w:marTop w:val="0"/>
      <w:marBottom w:val="0"/>
      <w:divBdr>
        <w:top w:val="none" w:sz="0" w:space="0" w:color="auto"/>
        <w:left w:val="none" w:sz="0" w:space="0" w:color="auto"/>
        <w:bottom w:val="none" w:sz="0" w:space="0" w:color="auto"/>
        <w:right w:val="none" w:sz="0" w:space="0" w:color="auto"/>
      </w:divBdr>
    </w:div>
    <w:div w:id="144972793">
      <w:bodyDiv w:val="1"/>
      <w:marLeft w:val="0"/>
      <w:marRight w:val="0"/>
      <w:marTop w:val="0"/>
      <w:marBottom w:val="0"/>
      <w:divBdr>
        <w:top w:val="none" w:sz="0" w:space="0" w:color="auto"/>
        <w:left w:val="none" w:sz="0" w:space="0" w:color="auto"/>
        <w:bottom w:val="none" w:sz="0" w:space="0" w:color="auto"/>
        <w:right w:val="none" w:sz="0" w:space="0" w:color="auto"/>
      </w:divBdr>
    </w:div>
    <w:div w:id="176315968">
      <w:bodyDiv w:val="1"/>
      <w:marLeft w:val="0"/>
      <w:marRight w:val="0"/>
      <w:marTop w:val="0"/>
      <w:marBottom w:val="0"/>
      <w:divBdr>
        <w:top w:val="none" w:sz="0" w:space="0" w:color="auto"/>
        <w:left w:val="none" w:sz="0" w:space="0" w:color="auto"/>
        <w:bottom w:val="none" w:sz="0" w:space="0" w:color="auto"/>
        <w:right w:val="none" w:sz="0" w:space="0" w:color="auto"/>
      </w:divBdr>
    </w:div>
    <w:div w:id="185753193">
      <w:bodyDiv w:val="1"/>
      <w:marLeft w:val="0"/>
      <w:marRight w:val="0"/>
      <w:marTop w:val="0"/>
      <w:marBottom w:val="0"/>
      <w:divBdr>
        <w:top w:val="none" w:sz="0" w:space="0" w:color="auto"/>
        <w:left w:val="none" w:sz="0" w:space="0" w:color="auto"/>
        <w:bottom w:val="none" w:sz="0" w:space="0" w:color="auto"/>
        <w:right w:val="none" w:sz="0" w:space="0" w:color="auto"/>
      </w:divBdr>
    </w:div>
    <w:div w:id="413403420">
      <w:bodyDiv w:val="1"/>
      <w:marLeft w:val="0"/>
      <w:marRight w:val="0"/>
      <w:marTop w:val="0"/>
      <w:marBottom w:val="0"/>
      <w:divBdr>
        <w:top w:val="none" w:sz="0" w:space="0" w:color="auto"/>
        <w:left w:val="none" w:sz="0" w:space="0" w:color="auto"/>
        <w:bottom w:val="none" w:sz="0" w:space="0" w:color="auto"/>
        <w:right w:val="none" w:sz="0" w:space="0" w:color="auto"/>
      </w:divBdr>
    </w:div>
    <w:div w:id="437063451">
      <w:bodyDiv w:val="1"/>
      <w:marLeft w:val="0"/>
      <w:marRight w:val="0"/>
      <w:marTop w:val="0"/>
      <w:marBottom w:val="0"/>
      <w:divBdr>
        <w:top w:val="none" w:sz="0" w:space="0" w:color="auto"/>
        <w:left w:val="none" w:sz="0" w:space="0" w:color="auto"/>
        <w:bottom w:val="none" w:sz="0" w:space="0" w:color="auto"/>
        <w:right w:val="none" w:sz="0" w:space="0" w:color="auto"/>
      </w:divBdr>
    </w:div>
    <w:div w:id="489372862">
      <w:bodyDiv w:val="1"/>
      <w:marLeft w:val="0"/>
      <w:marRight w:val="0"/>
      <w:marTop w:val="0"/>
      <w:marBottom w:val="0"/>
      <w:divBdr>
        <w:top w:val="none" w:sz="0" w:space="0" w:color="auto"/>
        <w:left w:val="none" w:sz="0" w:space="0" w:color="auto"/>
        <w:bottom w:val="none" w:sz="0" w:space="0" w:color="auto"/>
        <w:right w:val="none" w:sz="0" w:space="0" w:color="auto"/>
      </w:divBdr>
    </w:div>
    <w:div w:id="496766404">
      <w:bodyDiv w:val="1"/>
      <w:marLeft w:val="0"/>
      <w:marRight w:val="0"/>
      <w:marTop w:val="0"/>
      <w:marBottom w:val="0"/>
      <w:divBdr>
        <w:top w:val="none" w:sz="0" w:space="0" w:color="auto"/>
        <w:left w:val="none" w:sz="0" w:space="0" w:color="auto"/>
        <w:bottom w:val="none" w:sz="0" w:space="0" w:color="auto"/>
        <w:right w:val="none" w:sz="0" w:space="0" w:color="auto"/>
      </w:divBdr>
    </w:div>
    <w:div w:id="502400338">
      <w:bodyDiv w:val="1"/>
      <w:marLeft w:val="0"/>
      <w:marRight w:val="0"/>
      <w:marTop w:val="0"/>
      <w:marBottom w:val="0"/>
      <w:divBdr>
        <w:top w:val="none" w:sz="0" w:space="0" w:color="auto"/>
        <w:left w:val="none" w:sz="0" w:space="0" w:color="auto"/>
        <w:bottom w:val="none" w:sz="0" w:space="0" w:color="auto"/>
        <w:right w:val="none" w:sz="0" w:space="0" w:color="auto"/>
      </w:divBdr>
    </w:div>
    <w:div w:id="511258388">
      <w:bodyDiv w:val="1"/>
      <w:marLeft w:val="0"/>
      <w:marRight w:val="0"/>
      <w:marTop w:val="0"/>
      <w:marBottom w:val="0"/>
      <w:divBdr>
        <w:top w:val="none" w:sz="0" w:space="0" w:color="auto"/>
        <w:left w:val="none" w:sz="0" w:space="0" w:color="auto"/>
        <w:bottom w:val="none" w:sz="0" w:space="0" w:color="auto"/>
        <w:right w:val="none" w:sz="0" w:space="0" w:color="auto"/>
      </w:divBdr>
    </w:div>
    <w:div w:id="534660820">
      <w:bodyDiv w:val="1"/>
      <w:marLeft w:val="0"/>
      <w:marRight w:val="0"/>
      <w:marTop w:val="0"/>
      <w:marBottom w:val="0"/>
      <w:divBdr>
        <w:top w:val="none" w:sz="0" w:space="0" w:color="auto"/>
        <w:left w:val="none" w:sz="0" w:space="0" w:color="auto"/>
        <w:bottom w:val="none" w:sz="0" w:space="0" w:color="auto"/>
        <w:right w:val="none" w:sz="0" w:space="0" w:color="auto"/>
      </w:divBdr>
    </w:div>
    <w:div w:id="573049150">
      <w:bodyDiv w:val="1"/>
      <w:marLeft w:val="0"/>
      <w:marRight w:val="0"/>
      <w:marTop w:val="0"/>
      <w:marBottom w:val="0"/>
      <w:divBdr>
        <w:top w:val="none" w:sz="0" w:space="0" w:color="auto"/>
        <w:left w:val="none" w:sz="0" w:space="0" w:color="auto"/>
        <w:bottom w:val="none" w:sz="0" w:space="0" w:color="auto"/>
        <w:right w:val="none" w:sz="0" w:space="0" w:color="auto"/>
      </w:divBdr>
    </w:div>
    <w:div w:id="640185874">
      <w:bodyDiv w:val="1"/>
      <w:marLeft w:val="0"/>
      <w:marRight w:val="0"/>
      <w:marTop w:val="0"/>
      <w:marBottom w:val="0"/>
      <w:divBdr>
        <w:top w:val="none" w:sz="0" w:space="0" w:color="auto"/>
        <w:left w:val="none" w:sz="0" w:space="0" w:color="auto"/>
        <w:bottom w:val="none" w:sz="0" w:space="0" w:color="auto"/>
        <w:right w:val="none" w:sz="0" w:space="0" w:color="auto"/>
      </w:divBdr>
      <w:divsChild>
        <w:div w:id="1849443937">
          <w:marLeft w:val="0"/>
          <w:marRight w:val="0"/>
          <w:marTop w:val="0"/>
          <w:marBottom w:val="0"/>
          <w:divBdr>
            <w:top w:val="single" w:sz="12" w:space="4" w:color="auto"/>
            <w:left w:val="single" w:sz="12" w:space="4" w:color="auto"/>
            <w:bottom w:val="single" w:sz="12" w:space="4" w:color="auto"/>
            <w:right w:val="single" w:sz="12" w:space="4" w:color="auto"/>
          </w:divBdr>
        </w:div>
        <w:div w:id="1908802083">
          <w:marLeft w:val="0"/>
          <w:marRight w:val="0"/>
          <w:marTop w:val="200"/>
          <w:marBottom w:val="0"/>
          <w:divBdr>
            <w:top w:val="none" w:sz="0" w:space="0" w:color="auto"/>
            <w:left w:val="none" w:sz="0" w:space="0" w:color="auto"/>
            <w:bottom w:val="none" w:sz="0" w:space="0" w:color="auto"/>
            <w:right w:val="none" w:sz="0" w:space="0" w:color="auto"/>
          </w:divBdr>
        </w:div>
        <w:div w:id="250744975">
          <w:marLeft w:val="0"/>
          <w:marRight w:val="0"/>
          <w:marTop w:val="200"/>
          <w:marBottom w:val="0"/>
          <w:divBdr>
            <w:top w:val="none" w:sz="0" w:space="0" w:color="auto"/>
            <w:left w:val="none" w:sz="0" w:space="0" w:color="auto"/>
            <w:bottom w:val="none" w:sz="0" w:space="0" w:color="auto"/>
            <w:right w:val="none" w:sz="0" w:space="0" w:color="auto"/>
          </w:divBdr>
        </w:div>
        <w:div w:id="1486431969">
          <w:marLeft w:val="0"/>
          <w:marRight w:val="0"/>
          <w:marTop w:val="0"/>
          <w:marBottom w:val="0"/>
          <w:divBdr>
            <w:top w:val="single" w:sz="12" w:space="0" w:color="000000"/>
            <w:left w:val="single" w:sz="12" w:space="0" w:color="000000"/>
            <w:bottom w:val="single" w:sz="12" w:space="0" w:color="000000"/>
            <w:right w:val="single" w:sz="12" w:space="0" w:color="000000"/>
          </w:divBdr>
        </w:div>
        <w:div w:id="518743619">
          <w:marLeft w:val="0"/>
          <w:marRight w:val="0"/>
          <w:marTop w:val="0"/>
          <w:marBottom w:val="0"/>
          <w:divBdr>
            <w:top w:val="single" w:sz="12" w:space="0" w:color="000000"/>
            <w:left w:val="single" w:sz="12" w:space="0" w:color="000000"/>
            <w:bottom w:val="single" w:sz="12" w:space="0" w:color="000000"/>
            <w:right w:val="single" w:sz="12" w:space="0" w:color="000000"/>
          </w:divBdr>
        </w:div>
        <w:div w:id="1912039348">
          <w:marLeft w:val="0"/>
          <w:marRight w:val="0"/>
          <w:marTop w:val="0"/>
          <w:marBottom w:val="0"/>
          <w:divBdr>
            <w:top w:val="single" w:sz="12" w:space="0" w:color="000000"/>
            <w:left w:val="single" w:sz="12" w:space="0" w:color="000000"/>
            <w:bottom w:val="single" w:sz="12" w:space="0" w:color="000000"/>
            <w:right w:val="single" w:sz="12" w:space="0" w:color="000000"/>
          </w:divBdr>
        </w:div>
        <w:div w:id="1242761151">
          <w:marLeft w:val="0"/>
          <w:marRight w:val="0"/>
          <w:marTop w:val="0"/>
          <w:marBottom w:val="0"/>
          <w:divBdr>
            <w:top w:val="single" w:sz="12" w:space="0" w:color="000000"/>
            <w:left w:val="single" w:sz="12" w:space="0" w:color="000000"/>
            <w:bottom w:val="single" w:sz="12" w:space="0" w:color="000000"/>
            <w:right w:val="single" w:sz="12" w:space="0" w:color="000000"/>
          </w:divBdr>
        </w:div>
        <w:div w:id="845561478">
          <w:marLeft w:val="0"/>
          <w:marRight w:val="0"/>
          <w:marTop w:val="0"/>
          <w:marBottom w:val="0"/>
          <w:divBdr>
            <w:top w:val="single" w:sz="12" w:space="0" w:color="000000"/>
            <w:left w:val="single" w:sz="12" w:space="0" w:color="000000"/>
            <w:bottom w:val="single" w:sz="12" w:space="0" w:color="000000"/>
            <w:right w:val="single" w:sz="12" w:space="0" w:color="000000"/>
          </w:divBdr>
        </w:div>
        <w:div w:id="102460231">
          <w:marLeft w:val="0"/>
          <w:marRight w:val="0"/>
          <w:marTop w:val="0"/>
          <w:marBottom w:val="0"/>
          <w:divBdr>
            <w:top w:val="single" w:sz="12" w:space="0" w:color="000000"/>
            <w:left w:val="single" w:sz="12" w:space="0" w:color="000000"/>
            <w:bottom w:val="single" w:sz="12" w:space="0" w:color="000000"/>
            <w:right w:val="single" w:sz="12" w:space="0" w:color="000000"/>
          </w:divBdr>
        </w:div>
        <w:div w:id="937297921">
          <w:marLeft w:val="0"/>
          <w:marRight w:val="0"/>
          <w:marTop w:val="0"/>
          <w:marBottom w:val="0"/>
          <w:divBdr>
            <w:top w:val="single" w:sz="12" w:space="0" w:color="000000"/>
            <w:left w:val="single" w:sz="12" w:space="0" w:color="000000"/>
            <w:bottom w:val="single" w:sz="12" w:space="0" w:color="000000"/>
            <w:right w:val="single" w:sz="12" w:space="0" w:color="000000"/>
          </w:divBdr>
        </w:div>
        <w:div w:id="349725730">
          <w:marLeft w:val="0"/>
          <w:marRight w:val="0"/>
          <w:marTop w:val="0"/>
          <w:marBottom w:val="0"/>
          <w:divBdr>
            <w:top w:val="single" w:sz="12" w:space="0" w:color="000000"/>
            <w:left w:val="single" w:sz="12" w:space="0" w:color="000000"/>
            <w:bottom w:val="single" w:sz="12" w:space="0" w:color="000000"/>
            <w:right w:val="single" w:sz="12" w:space="0" w:color="000000"/>
          </w:divBdr>
        </w:div>
        <w:div w:id="2034990803">
          <w:marLeft w:val="0"/>
          <w:marRight w:val="0"/>
          <w:marTop w:val="0"/>
          <w:marBottom w:val="0"/>
          <w:divBdr>
            <w:top w:val="single" w:sz="12" w:space="0" w:color="000000"/>
            <w:left w:val="single" w:sz="12" w:space="0" w:color="000000"/>
            <w:bottom w:val="single" w:sz="12" w:space="0" w:color="000000"/>
            <w:right w:val="single" w:sz="12" w:space="0" w:color="000000"/>
          </w:divBdr>
        </w:div>
        <w:div w:id="88088869">
          <w:marLeft w:val="0"/>
          <w:marRight w:val="0"/>
          <w:marTop w:val="0"/>
          <w:marBottom w:val="0"/>
          <w:divBdr>
            <w:top w:val="single" w:sz="12" w:space="0" w:color="000000"/>
            <w:left w:val="single" w:sz="12" w:space="0" w:color="000000"/>
            <w:bottom w:val="single" w:sz="12" w:space="0" w:color="000000"/>
            <w:right w:val="single" w:sz="12" w:space="0" w:color="000000"/>
          </w:divBdr>
        </w:div>
        <w:div w:id="512502003">
          <w:marLeft w:val="0"/>
          <w:marRight w:val="0"/>
          <w:marTop w:val="0"/>
          <w:marBottom w:val="0"/>
          <w:divBdr>
            <w:top w:val="single" w:sz="12" w:space="0" w:color="000000"/>
            <w:left w:val="single" w:sz="12" w:space="0" w:color="000000"/>
            <w:bottom w:val="single" w:sz="12" w:space="0" w:color="000000"/>
            <w:right w:val="single" w:sz="12" w:space="0" w:color="000000"/>
          </w:divBdr>
        </w:div>
        <w:div w:id="28536316">
          <w:marLeft w:val="0"/>
          <w:marRight w:val="0"/>
          <w:marTop w:val="200"/>
          <w:marBottom w:val="0"/>
          <w:divBdr>
            <w:top w:val="none" w:sz="0" w:space="0" w:color="auto"/>
            <w:left w:val="none" w:sz="0" w:space="0" w:color="auto"/>
            <w:bottom w:val="none" w:sz="0" w:space="0" w:color="auto"/>
            <w:right w:val="none" w:sz="0" w:space="0" w:color="auto"/>
          </w:divBdr>
        </w:div>
        <w:div w:id="152109717">
          <w:marLeft w:val="0"/>
          <w:marRight w:val="0"/>
          <w:marTop w:val="200"/>
          <w:marBottom w:val="0"/>
          <w:divBdr>
            <w:top w:val="none" w:sz="0" w:space="0" w:color="auto"/>
            <w:left w:val="none" w:sz="0" w:space="0" w:color="auto"/>
            <w:bottom w:val="none" w:sz="0" w:space="0" w:color="auto"/>
            <w:right w:val="none" w:sz="0" w:space="0" w:color="auto"/>
          </w:divBdr>
        </w:div>
      </w:divsChild>
    </w:div>
    <w:div w:id="729882560">
      <w:bodyDiv w:val="1"/>
      <w:marLeft w:val="0"/>
      <w:marRight w:val="0"/>
      <w:marTop w:val="0"/>
      <w:marBottom w:val="0"/>
      <w:divBdr>
        <w:top w:val="none" w:sz="0" w:space="0" w:color="auto"/>
        <w:left w:val="none" w:sz="0" w:space="0" w:color="auto"/>
        <w:bottom w:val="none" w:sz="0" w:space="0" w:color="auto"/>
        <w:right w:val="none" w:sz="0" w:space="0" w:color="auto"/>
      </w:divBdr>
      <w:divsChild>
        <w:div w:id="1617788575">
          <w:marLeft w:val="0"/>
          <w:marRight w:val="0"/>
          <w:marTop w:val="0"/>
          <w:marBottom w:val="0"/>
          <w:divBdr>
            <w:top w:val="none" w:sz="0" w:space="0" w:color="auto"/>
            <w:left w:val="none" w:sz="0" w:space="0" w:color="auto"/>
            <w:bottom w:val="none" w:sz="0" w:space="0" w:color="auto"/>
            <w:right w:val="none" w:sz="0" w:space="0" w:color="auto"/>
          </w:divBdr>
        </w:div>
      </w:divsChild>
    </w:div>
    <w:div w:id="904216588">
      <w:bodyDiv w:val="1"/>
      <w:marLeft w:val="0"/>
      <w:marRight w:val="0"/>
      <w:marTop w:val="0"/>
      <w:marBottom w:val="0"/>
      <w:divBdr>
        <w:top w:val="none" w:sz="0" w:space="0" w:color="auto"/>
        <w:left w:val="none" w:sz="0" w:space="0" w:color="auto"/>
        <w:bottom w:val="none" w:sz="0" w:space="0" w:color="auto"/>
        <w:right w:val="none" w:sz="0" w:space="0" w:color="auto"/>
      </w:divBdr>
    </w:div>
    <w:div w:id="989018994">
      <w:bodyDiv w:val="1"/>
      <w:marLeft w:val="0"/>
      <w:marRight w:val="0"/>
      <w:marTop w:val="0"/>
      <w:marBottom w:val="0"/>
      <w:divBdr>
        <w:top w:val="none" w:sz="0" w:space="0" w:color="auto"/>
        <w:left w:val="none" w:sz="0" w:space="0" w:color="auto"/>
        <w:bottom w:val="none" w:sz="0" w:space="0" w:color="auto"/>
        <w:right w:val="none" w:sz="0" w:space="0" w:color="auto"/>
      </w:divBdr>
    </w:div>
    <w:div w:id="990408409">
      <w:bodyDiv w:val="1"/>
      <w:marLeft w:val="0"/>
      <w:marRight w:val="0"/>
      <w:marTop w:val="0"/>
      <w:marBottom w:val="0"/>
      <w:divBdr>
        <w:top w:val="none" w:sz="0" w:space="0" w:color="auto"/>
        <w:left w:val="none" w:sz="0" w:space="0" w:color="auto"/>
        <w:bottom w:val="none" w:sz="0" w:space="0" w:color="auto"/>
        <w:right w:val="none" w:sz="0" w:space="0" w:color="auto"/>
      </w:divBdr>
    </w:div>
    <w:div w:id="1022125936">
      <w:bodyDiv w:val="1"/>
      <w:marLeft w:val="0"/>
      <w:marRight w:val="0"/>
      <w:marTop w:val="0"/>
      <w:marBottom w:val="0"/>
      <w:divBdr>
        <w:top w:val="none" w:sz="0" w:space="0" w:color="auto"/>
        <w:left w:val="none" w:sz="0" w:space="0" w:color="auto"/>
        <w:bottom w:val="none" w:sz="0" w:space="0" w:color="auto"/>
        <w:right w:val="none" w:sz="0" w:space="0" w:color="auto"/>
      </w:divBdr>
    </w:div>
    <w:div w:id="1086995395">
      <w:bodyDiv w:val="1"/>
      <w:marLeft w:val="0"/>
      <w:marRight w:val="0"/>
      <w:marTop w:val="0"/>
      <w:marBottom w:val="0"/>
      <w:divBdr>
        <w:top w:val="none" w:sz="0" w:space="0" w:color="auto"/>
        <w:left w:val="none" w:sz="0" w:space="0" w:color="auto"/>
        <w:bottom w:val="none" w:sz="0" w:space="0" w:color="auto"/>
        <w:right w:val="none" w:sz="0" w:space="0" w:color="auto"/>
      </w:divBdr>
    </w:div>
    <w:div w:id="1267080738">
      <w:bodyDiv w:val="1"/>
      <w:marLeft w:val="0"/>
      <w:marRight w:val="0"/>
      <w:marTop w:val="0"/>
      <w:marBottom w:val="0"/>
      <w:divBdr>
        <w:top w:val="none" w:sz="0" w:space="0" w:color="auto"/>
        <w:left w:val="none" w:sz="0" w:space="0" w:color="auto"/>
        <w:bottom w:val="none" w:sz="0" w:space="0" w:color="auto"/>
        <w:right w:val="none" w:sz="0" w:space="0" w:color="auto"/>
      </w:divBdr>
    </w:div>
    <w:div w:id="1294209408">
      <w:bodyDiv w:val="1"/>
      <w:marLeft w:val="0"/>
      <w:marRight w:val="0"/>
      <w:marTop w:val="0"/>
      <w:marBottom w:val="0"/>
      <w:divBdr>
        <w:top w:val="none" w:sz="0" w:space="0" w:color="auto"/>
        <w:left w:val="none" w:sz="0" w:space="0" w:color="auto"/>
        <w:bottom w:val="none" w:sz="0" w:space="0" w:color="auto"/>
        <w:right w:val="none" w:sz="0" w:space="0" w:color="auto"/>
      </w:divBdr>
    </w:div>
    <w:div w:id="1340350922">
      <w:bodyDiv w:val="1"/>
      <w:marLeft w:val="0"/>
      <w:marRight w:val="0"/>
      <w:marTop w:val="0"/>
      <w:marBottom w:val="0"/>
      <w:divBdr>
        <w:top w:val="none" w:sz="0" w:space="0" w:color="auto"/>
        <w:left w:val="none" w:sz="0" w:space="0" w:color="auto"/>
        <w:bottom w:val="none" w:sz="0" w:space="0" w:color="auto"/>
        <w:right w:val="none" w:sz="0" w:space="0" w:color="auto"/>
      </w:divBdr>
    </w:div>
    <w:div w:id="1370450363">
      <w:bodyDiv w:val="1"/>
      <w:marLeft w:val="0"/>
      <w:marRight w:val="0"/>
      <w:marTop w:val="0"/>
      <w:marBottom w:val="0"/>
      <w:divBdr>
        <w:top w:val="none" w:sz="0" w:space="0" w:color="auto"/>
        <w:left w:val="none" w:sz="0" w:space="0" w:color="auto"/>
        <w:bottom w:val="none" w:sz="0" w:space="0" w:color="auto"/>
        <w:right w:val="none" w:sz="0" w:space="0" w:color="auto"/>
      </w:divBdr>
    </w:div>
    <w:div w:id="1583028160">
      <w:bodyDiv w:val="1"/>
      <w:marLeft w:val="0"/>
      <w:marRight w:val="0"/>
      <w:marTop w:val="0"/>
      <w:marBottom w:val="0"/>
      <w:divBdr>
        <w:top w:val="none" w:sz="0" w:space="0" w:color="auto"/>
        <w:left w:val="none" w:sz="0" w:space="0" w:color="auto"/>
        <w:bottom w:val="none" w:sz="0" w:space="0" w:color="auto"/>
        <w:right w:val="none" w:sz="0" w:space="0" w:color="auto"/>
      </w:divBdr>
    </w:div>
    <w:div w:id="1619482641">
      <w:bodyDiv w:val="1"/>
      <w:marLeft w:val="0"/>
      <w:marRight w:val="0"/>
      <w:marTop w:val="0"/>
      <w:marBottom w:val="0"/>
      <w:divBdr>
        <w:top w:val="none" w:sz="0" w:space="0" w:color="auto"/>
        <w:left w:val="none" w:sz="0" w:space="0" w:color="auto"/>
        <w:bottom w:val="none" w:sz="0" w:space="0" w:color="auto"/>
        <w:right w:val="none" w:sz="0" w:space="0" w:color="auto"/>
      </w:divBdr>
    </w:div>
    <w:div w:id="1628118192">
      <w:bodyDiv w:val="1"/>
      <w:marLeft w:val="0"/>
      <w:marRight w:val="0"/>
      <w:marTop w:val="0"/>
      <w:marBottom w:val="0"/>
      <w:divBdr>
        <w:top w:val="none" w:sz="0" w:space="0" w:color="auto"/>
        <w:left w:val="none" w:sz="0" w:space="0" w:color="auto"/>
        <w:bottom w:val="none" w:sz="0" w:space="0" w:color="auto"/>
        <w:right w:val="none" w:sz="0" w:space="0" w:color="auto"/>
      </w:divBdr>
    </w:div>
    <w:div w:id="1653633501">
      <w:bodyDiv w:val="1"/>
      <w:marLeft w:val="0"/>
      <w:marRight w:val="0"/>
      <w:marTop w:val="0"/>
      <w:marBottom w:val="0"/>
      <w:divBdr>
        <w:top w:val="none" w:sz="0" w:space="0" w:color="auto"/>
        <w:left w:val="none" w:sz="0" w:space="0" w:color="auto"/>
        <w:bottom w:val="none" w:sz="0" w:space="0" w:color="auto"/>
        <w:right w:val="none" w:sz="0" w:space="0" w:color="auto"/>
      </w:divBdr>
    </w:div>
    <w:div w:id="1674183474">
      <w:bodyDiv w:val="1"/>
      <w:marLeft w:val="0"/>
      <w:marRight w:val="0"/>
      <w:marTop w:val="0"/>
      <w:marBottom w:val="0"/>
      <w:divBdr>
        <w:top w:val="none" w:sz="0" w:space="0" w:color="auto"/>
        <w:left w:val="none" w:sz="0" w:space="0" w:color="auto"/>
        <w:bottom w:val="none" w:sz="0" w:space="0" w:color="auto"/>
        <w:right w:val="none" w:sz="0" w:space="0" w:color="auto"/>
      </w:divBdr>
    </w:div>
    <w:div w:id="1689521256">
      <w:bodyDiv w:val="1"/>
      <w:marLeft w:val="0"/>
      <w:marRight w:val="0"/>
      <w:marTop w:val="0"/>
      <w:marBottom w:val="0"/>
      <w:divBdr>
        <w:top w:val="none" w:sz="0" w:space="0" w:color="auto"/>
        <w:left w:val="none" w:sz="0" w:space="0" w:color="auto"/>
        <w:bottom w:val="none" w:sz="0" w:space="0" w:color="auto"/>
        <w:right w:val="none" w:sz="0" w:space="0" w:color="auto"/>
      </w:divBdr>
    </w:div>
    <w:div w:id="1693648199">
      <w:bodyDiv w:val="1"/>
      <w:marLeft w:val="0"/>
      <w:marRight w:val="0"/>
      <w:marTop w:val="0"/>
      <w:marBottom w:val="0"/>
      <w:divBdr>
        <w:top w:val="none" w:sz="0" w:space="0" w:color="auto"/>
        <w:left w:val="none" w:sz="0" w:space="0" w:color="auto"/>
        <w:bottom w:val="none" w:sz="0" w:space="0" w:color="auto"/>
        <w:right w:val="none" w:sz="0" w:space="0" w:color="auto"/>
      </w:divBdr>
    </w:div>
    <w:div w:id="1706518357">
      <w:bodyDiv w:val="1"/>
      <w:marLeft w:val="0"/>
      <w:marRight w:val="0"/>
      <w:marTop w:val="0"/>
      <w:marBottom w:val="0"/>
      <w:divBdr>
        <w:top w:val="none" w:sz="0" w:space="0" w:color="auto"/>
        <w:left w:val="none" w:sz="0" w:space="0" w:color="auto"/>
        <w:bottom w:val="none" w:sz="0" w:space="0" w:color="auto"/>
        <w:right w:val="none" w:sz="0" w:space="0" w:color="auto"/>
      </w:divBdr>
    </w:div>
    <w:div w:id="1854029812">
      <w:bodyDiv w:val="1"/>
      <w:marLeft w:val="0"/>
      <w:marRight w:val="0"/>
      <w:marTop w:val="0"/>
      <w:marBottom w:val="0"/>
      <w:divBdr>
        <w:top w:val="none" w:sz="0" w:space="0" w:color="auto"/>
        <w:left w:val="none" w:sz="0" w:space="0" w:color="auto"/>
        <w:bottom w:val="none" w:sz="0" w:space="0" w:color="auto"/>
        <w:right w:val="none" w:sz="0" w:space="0" w:color="auto"/>
      </w:divBdr>
    </w:div>
    <w:div w:id="1879775990">
      <w:bodyDiv w:val="1"/>
      <w:marLeft w:val="0"/>
      <w:marRight w:val="0"/>
      <w:marTop w:val="0"/>
      <w:marBottom w:val="0"/>
      <w:divBdr>
        <w:top w:val="none" w:sz="0" w:space="0" w:color="auto"/>
        <w:left w:val="none" w:sz="0" w:space="0" w:color="auto"/>
        <w:bottom w:val="none" w:sz="0" w:space="0" w:color="auto"/>
        <w:right w:val="none" w:sz="0" w:space="0" w:color="auto"/>
      </w:divBdr>
    </w:div>
    <w:div w:id="1889881277">
      <w:bodyDiv w:val="1"/>
      <w:marLeft w:val="0"/>
      <w:marRight w:val="0"/>
      <w:marTop w:val="0"/>
      <w:marBottom w:val="0"/>
      <w:divBdr>
        <w:top w:val="none" w:sz="0" w:space="0" w:color="auto"/>
        <w:left w:val="none" w:sz="0" w:space="0" w:color="auto"/>
        <w:bottom w:val="none" w:sz="0" w:space="0" w:color="auto"/>
        <w:right w:val="none" w:sz="0" w:space="0" w:color="auto"/>
      </w:divBdr>
    </w:div>
    <w:div w:id="1943218137">
      <w:bodyDiv w:val="1"/>
      <w:marLeft w:val="0"/>
      <w:marRight w:val="0"/>
      <w:marTop w:val="0"/>
      <w:marBottom w:val="0"/>
      <w:divBdr>
        <w:top w:val="none" w:sz="0" w:space="0" w:color="auto"/>
        <w:left w:val="none" w:sz="0" w:space="0" w:color="auto"/>
        <w:bottom w:val="none" w:sz="0" w:space="0" w:color="auto"/>
        <w:right w:val="none" w:sz="0" w:space="0" w:color="auto"/>
      </w:divBdr>
    </w:div>
    <w:div w:id="2011908569">
      <w:bodyDiv w:val="1"/>
      <w:marLeft w:val="0"/>
      <w:marRight w:val="0"/>
      <w:marTop w:val="0"/>
      <w:marBottom w:val="0"/>
      <w:divBdr>
        <w:top w:val="none" w:sz="0" w:space="0" w:color="auto"/>
        <w:left w:val="none" w:sz="0" w:space="0" w:color="auto"/>
        <w:bottom w:val="none" w:sz="0" w:space="0" w:color="auto"/>
        <w:right w:val="none" w:sz="0" w:space="0" w:color="auto"/>
      </w:divBdr>
      <w:divsChild>
        <w:div w:id="111438155">
          <w:marLeft w:val="0"/>
          <w:marRight w:val="0"/>
          <w:marTop w:val="0"/>
          <w:marBottom w:val="0"/>
          <w:divBdr>
            <w:top w:val="none" w:sz="0" w:space="0" w:color="auto"/>
            <w:left w:val="none" w:sz="0" w:space="0" w:color="auto"/>
            <w:bottom w:val="none" w:sz="0" w:space="0" w:color="auto"/>
            <w:right w:val="none" w:sz="0" w:space="0" w:color="auto"/>
          </w:divBdr>
        </w:div>
        <w:div w:id="481040401">
          <w:marLeft w:val="0"/>
          <w:marRight w:val="0"/>
          <w:marTop w:val="0"/>
          <w:marBottom w:val="0"/>
          <w:divBdr>
            <w:top w:val="none" w:sz="0" w:space="0" w:color="auto"/>
            <w:left w:val="none" w:sz="0" w:space="0" w:color="auto"/>
            <w:bottom w:val="none" w:sz="0" w:space="0" w:color="auto"/>
            <w:right w:val="none" w:sz="0" w:space="0" w:color="auto"/>
          </w:divBdr>
        </w:div>
        <w:div w:id="142357956">
          <w:marLeft w:val="0"/>
          <w:marRight w:val="0"/>
          <w:marTop w:val="0"/>
          <w:marBottom w:val="0"/>
          <w:divBdr>
            <w:top w:val="none" w:sz="0" w:space="0" w:color="auto"/>
            <w:left w:val="none" w:sz="0" w:space="0" w:color="auto"/>
            <w:bottom w:val="none" w:sz="0" w:space="0" w:color="auto"/>
            <w:right w:val="none" w:sz="0" w:space="0" w:color="auto"/>
          </w:divBdr>
          <w:divsChild>
            <w:div w:id="1159808137">
              <w:marLeft w:val="0"/>
              <w:marRight w:val="0"/>
              <w:marTop w:val="0"/>
              <w:marBottom w:val="0"/>
              <w:divBdr>
                <w:top w:val="none" w:sz="0" w:space="0" w:color="auto"/>
                <w:left w:val="none" w:sz="0" w:space="0" w:color="auto"/>
                <w:bottom w:val="none" w:sz="0" w:space="0" w:color="auto"/>
                <w:right w:val="none" w:sz="0" w:space="0" w:color="auto"/>
              </w:divBdr>
            </w:div>
            <w:div w:id="1701472500">
              <w:marLeft w:val="0"/>
              <w:marRight w:val="0"/>
              <w:marTop w:val="0"/>
              <w:marBottom w:val="0"/>
              <w:divBdr>
                <w:top w:val="none" w:sz="0" w:space="0" w:color="auto"/>
                <w:left w:val="none" w:sz="0" w:space="0" w:color="auto"/>
                <w:bottom w:val="none" w:sz="0" w:space="0" w:color="auto"/>
                <w:right w:val="none" w:sz="0" w:space="0" w:color="auto"/>
              </w:divBdr>
            </w:div>
          </w:divsChild>
        </w:div>
        <w:div w:id="627316784">
          <w:marLeft w:val="0"/>
          <w:marRight w:val="0"/>
          <w:marTop w:val="0"/>
          <w:marBottom w:val="0"/>
          <w:divBdr>
            <w:top w:val="none" w:sz="0" w:space="0" w:color="auto"/>
            <w:left w:val="none" w:sz="0" w:space="0" w:color="auto"/>
            <w:bottom w:val="none" w:sz="0" w:space="0" w:color="auto"/>
            <w:right w:val="none" w:sz="0" w:space="0" w:color="auto"/>
          </w:divBdr>
        </w:div>
      </w:divsChild>
    </w:div>
    <w:div w:id="2044398313">
      <w:bodyDiv w:val="1"/>
      <w:marLeft w:val="0"/>
      <w:marRight w:val="0"/>
      <w:marTop w:val="0"/>
      <w:marBottom w:val="0"/>
      <w:divBdr>
        <w:top w:val="none" w:sz="0" w:space="0" w:color="auto"/>
        <w:left w:val="none" w:sz="0" w:space="0" w:color="auto"/>
        <w:bottom w:val="none" w:sz="0" w:space="0" w:color="auto"/>
        <w:right w:val="none" w:sz="0" w:space="0" w:color="auto"/>
      </w:divBdr>
    </w:div>
    <w:div w:id="2081367257">
      <w:bodyDiv w:val="1"/>
      <w:marLeft w:val="0"/>
      <w:marRight w:val="0"/>
      <w:marTop w:val="0"/>
      <w:marBottom w:val="0"/>
      <w:divBdr>
        <w:top w:val="none" w:sz="0" w:space="0" w:color="auto"/>
        <w:left w:val="none" w:sz="0" w:space="0" w:color="auto"/>
        <w:bottom w:val="none" w:sz="0" w:space="0" w:color="auto"/>
        <w:right w:val="none" w:sz="0" w:space="0" w:color="auto"/>
      </w:divBdr>
    </w:div>
    <w:div w:id="208733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ax:4064443456" TargetMode="External"/><Relationship Id="rId18" Type="http://schemas.openxmlformats.org/officeDocument/2006/relationships/hyperlink" Target="https://www.cms.gov/Regulations-and-Guidance/Legislation/CLI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4064442099" TargetMode="External"/><Relationship Id="rId17" Type="http://schemas.openxmlformats.org/officeDocument/2006/relationships/hyperlink" Target="https://dphhs.mt.gov/qad/Certification/CLIA" TargetMode="External"/><Relationship Id="rId2" Type="http://schemas.openxmlformats.org/officeDocument/2006/relationships/numbering" Target="numbering.xml"/><Relationship Id="rId16" Type="http://schemas.openxmlformats.org/officeDocument/2006/relationships/hyperlink" Target="mailto:Michelle.Griffin@mt.gov" TargetMode="External"/><Relationship Id="rId20" Type="http://schemas.openxmlformats.org/officeDocument/2006/relationships/hyperlink" Target="https://www.cms.gov/Regulations-and-Guidance/Guidance/Manuals/Downloads/som107ap_c_la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www.ecfr.gov/current/title-42/chapter-IV/subchapter-G/part-4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tssad@mt.gov"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phhs.mt.gov/qad/Certification/CLIA" TargetMode="External"/><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hyperlink" Target="mailto:mtssad@mt.gov" TargetMode="External"/><Relationship Id="rId5" Type="http://schemas.openxmlformats.org/officeDocument/2006/relationships/hyperlink" Target="https://dphhs.mt.gov/qad/Certification/CLIA" TargetMode="External"/><Relationship Id="rId4" Type="http://schemas.openxmlformats.org/officeDocument/2006/relationships/hyperlink" Target="mailto:mtssad@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FB60-92DB-4283-A4D0-2853A8E0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Michelle</dc:creator>
  <cp:keywords/>
  <dc:description/>
  <cp:lastModifiedBy>Griffin, Michelle</cp:lastModifiedBy>
  <cp:revision>7</cp:revision>
  <cp:lastPrinted>2023-06-12T21:14:00Z</cp:lastPrinted>
  <dcterms:created xsi:type="dcterms:W3CDTF">2023-06-12T18:34:00Z</dcterms:created>
  <dcterms:modified xsi:type="dcterms:W3CDTF">2023-06-13T19:32:00Z</dcterms:modified>
</cp:coreProperties>
</file>