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84" w:rsidRDefault="003136C7">
      <w:pPr>
        <w:spacing w:before="8"/>
        <w:ind w:left="100"/>
        <w:rPr>
          <w:rFonts w:ascii="Arial" w:eastAsia="Arial" w:hAnsi="Arial" w:cs="Arial"/>
          <w:sz w:val="48"/>
          <w:szCs w:val="48"/>
        </w:rPr>
      </w:pPr>
      <w:bookmarkStart w:id="0" w:name="DPHHS_HAN_ADVISORY_2015-3_Information_Sh"/>
      <w:bookmarkEnd w:id="0"/>
      <w:r>
        <w:rPr>
          <w:rFonts w:ascii="Arial" w:eastAsia="Arial" w:hAnsi="Arial" w:cs="Arial"/>
          <w:b/>
          <w:bCs/>
          <w:sz w:val="48"/>
          <w:szCs w:val="48"/>
        </w:rPr>
        <w:t>Informat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-3"/>
          <w:sz w:val="48"/>
          <w:szCs w:val="48"/>
        </w:rPr>
        <w:t>o</w:t>
      </w:r>
      <w:r>
        <w:rPr>
          <w:rFonts w:ascii="Arial" w:eastAsia="Arial" w:hAnsi="Arial" w:cs="Arial"/>
          <w:b/>
          <w:bCs/>
          <w:sz w:val="48"/>
          <w:szCs w:val="48"/>
        </w:rPr>
        <w:t>n Sh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sz w:val="48"/>
          <w:szCs w:val="48"/>
        </w:rPr>
        <w:t>et</w:t>
      </w: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3136C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bookmarkStart w:id="1" w:name="_GoBack"/>
      <w:bookmarkEnd w:id="1"/>
    </w:p>
    <w:p w:rsidR="00A47A84" w:rsidRDefault="00A47A84">
      <w:pPr>
        <w:spacing w:before="1" w:line="280" w:lineRule="exact"/>
        <w:rPr>
          <w:sz w:val="28"/>
          <w:szCs w:val="28"/>
        </w:rPr>
      </w:pPr>
    </w:p>
    <w:p w:rsidR="00A47A84" w:rsidRDefault="003136C7">
      <w:pPr>
        <w:pStyle w:val="Heading3"/>
        <w:ind w:left="100" w:firstLine="0"/>
      </w:pPr>
      <w:r>
        <w:rPr>
          <w:rFonts w:cs="Arial"/>
          <w:b/>
          <w:bCs/>
        </w:rPr>
        <w:t>Sub</w:t>
      </w:r>
      <w:r>
        <w:rPr>
          <w:rFonts w:cs="Arial"/>
          <w:b/>
          <w:bCs/>
          <w:spacing w:val="-3"/>
        </w:rPr>
        <w:t>j</w:t>
      </w:r>
      <w:r>
        <w:rPr>
          <w:rFonts w:cs="Arial"/>
          <w:b/>
          <w:bCs/>
        </w:rPr>
        <w:t xml:space="preserve">ect: </w:t>
      </w:r>
      <w:r>
        <w:rPr>
          <w:rFonts w:cs="Arial"/>
          <w:b/>
          <w:bCs/>
          <w:spacing w:val="3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asles </w:t>
      </w:r>
      <w:r w:rsidR="006967C3">
        <w:t xml:space="preserve">Case reported in </w:t>
      </w:r>
      <w:r w:rsidR="00D04D70">
        <w:t>XXXX</w:t>
      </w:r>
      <w:r w:rsidR="00E22755">
        <w:t xml:space="preserve"> </w:t>
      </w:r>
      <w:r w:rsidR="006967C3">
        <w:t xml:space="preserve">County </w:t>
      </w:r>
      <w:r w:rsidR="00B60D9A">
        <w:t xml:space="preserve">in an out of state </w:t>
      </w:r>
      <w:r w:rsidR="000E63BD">
        <w:t>visitor</w:t>
      </w:r>
    </w:p>
    <w:p w:rsidR="00A47A84" w:rsidRDefault="00A47A84">
      <w:pPr>
        <w:spacing w:before="3" w:line="280" w:lineRule="exact"/>
        <w:rPr>
          <w:sz w:val="28"/>
          <w:szCs w:val="28"/>
        </w:rPr>
      </w:pPr>
    </w:p>
    <w:p w:rsidR="00A47A84" w:rsidRDefault="003136C7">
      <w:pPr>
        <w:spacing w:line="275" w:lineRule="auto"/>
        <w:ind w:left="460" w:right="12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="006967C3">
        <w:rPr>
          <w:rFonts w:ascii="Arial" w:eastAsia="Arial" w:hAnsi="Arial" w:cs="Arial"/>
          <w:sz w:val="24"/>
          <w:szCs w:val="24"/>
        </w:rPr>
        <w:t xml:space="preserve">A measles case in </w:t>
      </w:r>
      <w:r w:rsidR="00B60D9A">
        <w:rPr>
          <w:rFonts w:ascii="Arial" w:eastAsia="Arial" w:hAnsi="Arial" w:cs="Arial"/>
          <w:sz w:val="24"/>
          <w:szCs w:val="24"/>
        </w:rPr>
        <w:t xml:space="preserve">an unvaccinated </w:t>
      </w:r>
      <w:r w:rsidR="000E63BD">
        <w:rPr>
          <w:rFonts w:ascii="Arial" w:eastAsia="Arial" w:hAnsi="Arial" w:cs="Arial"/>
          <w:sz w:val="24"/>
          <w:szCs w:val="24"/>
        </w:rPr>
        <w:t>child visiting from out of state</w:t>
      </w:r>
      <w:r w:rsidR="00B60D9A">
        <w:rPr>
          <w:rFonts w:ascii="Arial" w:eastAsia="Arial" w:hAnsi="Arial" w:cs="Arial"/>
          <w:sz w:val="24"/>
          <w:szCs w:val="24"/>
        </w:rPr>
        <w:t xml:space="preserve"> </w:t>
      </w:r>
      <w:r w:rsidR="006967C3">
        <w:rPr>
          <w:rFonts w:ascii="Arial" w:eastAsia="Arial" w:hAnsi="Arial" w:cs="Arial"/>
          <w:sz w:val="24"/>
          <w:szCs w:val="24"/>
        </w:rPr>
        <w:t xml:space="preserve">has been confirmed in </w:t>
      </w:r>
      <w:r w:rsidR="00D04D70">
        <w:rPr>
          <w:rFonts w:ascii="Arial" w:eastAsia="Arial" w:hAnsi="Arial" w:cs="Arial"/>
          <w:sz w:val="24"/>
          <w:szCs w:val="24"/>
        </w:rPr>
        <w:t>XXXX</w:t>
      </w:r>
      <w:r w:rsidR="000E63BD">
        <w:rPr>
          <w:rFonts w:ascii="Arial" w:eastAsia="Arial" w:hAnsi="Arial" w:cs="Arial"/>
          <w:sz w:val="24"/>
          <w:szCs w:val="24"/>
        </w:rPr>
        <w:t xml:space="preserve"> County</w:t>
      </w:r>
      <w:r w:rsidR="006967C3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6967C3">
        <w:rPr>
          <w:rFonts w:ascii="Arial" w:eastAsia="Arial" w:hAnsi="Arial" w:cs="Arial"/>
          <w:sz w:val="24"/>
          <w:szCs w:val="24"/>
        </w:rPr>
        <w:t>At this time</w:t>
      </w:r>
      <w:proofErr w:type="gramEnd"/>
      <w:r w:rsidR="000E63BD">
        <w:rPr>
          <w:rFonts w:ascii="Arial" w:eastAsia="Arial" w:hAnsi="Arial" w:cs="Arial"/>
          <w:sz w:val="24"/>
          <w:szCs w:val="24"/>
        </w:rPr>
        <w:t>, the</w:t>
      </w:r>
      <w:r w:rsidR="006967C3">
        <w:rPr>
          <w:rFonts w:ascii="Arial" w:eastAsia="Arial" w:hAnsi="Arial" w:cs="Arial"/>
          <w:sz w:val="24"/>
          <w:szCs w:val="24"/>
        </w:rPr>
        <w:t xml:space="preserve"> </w:t>
      </w:r>
      <w:r w:rsidR="00D04D70">
        <w:rPr>
          <w:rFonts w:ascii="Arial" w:eastAsia="Arial" w:hAnsi="Arial" w:cs="Arial"/>
          <w:sz w:val="24"/>
          <w:szCs w:val="24"/>
        </w:rPr>
        <w:t>XXXX</w:t>
      </w:r>
      <w:r w:rsidR="00B60D9A">
        <w:rPr>
          <w:rFonts w:ascii="Arial" w:eastAsia="Arial" w:hAnsi="Arial" w:cs="Arial"/>
          <w:sz w:val="24"/>
          <w:szCs w:val="24"/>
        </w:rPr>
        <w:t xml:space="preserve"> </w:t>
      </w:r>
      <w:r w:rsidR="006967C3">
        <w:rPr>
          <w:rFonts w:ascii="Arial" w:eastAsia="Arial" w:hAnsi="Arial" w:cs="Arial"/>
          <w:sz w:val="24"/>
          <w:szCs w:val="24"/>
        </w:rPr>
        <w:t xml:space="preserve">County Health Department </w:t>
      </w:r>
      <w:r w:rsidR="002D0983">
        <w:rPr>
          <w:rFonts w:ascii="Arial" w:eastAsia="Arial" w:hAnsi="Arial" w:cs="Arial"/>
          <w:sz w:val="24"/>
          <w:szCs w:val="24"/>
        </w:rPr>
        <w:t>is</w:t>
      </w:r>
      <w:r w:rsidR="006967C3">
        <w:rPr>
          <w:rFonts w:ascii="Arial" w:eastAsia="Arial" w:hAnsi="Arial" w:cs="Arial"/>
          <w:sz w:val="24"/>
          <w:szCs w:val="24"/>
        </w:rPr>
        <w:t xml:space="preserve"> working closely with the family to identify any potential contacts and ensure that contacts are up to date with their measles vaccination, offered vaccine</w:t>
      </w:r>
      <w:r w:rsidR="000E63BD">
        <w:rPr>
          <w:rFonts w:ascii="Arial" w:eastAsia="Arial" w:hAnsi="Arial" w:cs="Arial"/>
          <w:sz w:val="24"/>
          <w:szCs w:val="24"/>
        </w:rPr>
        <w:t>,</w:t>
      </w:r>
      <w:r w:rsidR="006967C3">
        <w:rPr>
          <w:rFonts w:ascii="Arial" w:eastAsia="Arial" w:hAnsi="Arial" w:cs="Arial"/>
          <w:sz w:val="24"/>
          <w:szCs w:val="24"/>
        </w:rPr>
        <w:t xml:space="preserve"> or assessed for other possible interventions. </w:t>
      </w:r>
      <w:r w:rsidR="000E63BD">
        <w:rPr>
          <w:rFonts w:ascii="Arial" w:eastAsia="Arial" w:hAnsi="Arial" w:cs="Arial"/>
          <w:sz w:val="24"/>
          <w:szCs w:val="24"/>
        </w:rPr>
        <w:t>The individual</w:t>
      </w:r>
      <w:r w:rsidR="006967C3">
        <w:rPr>
          <w:rFonts w:ascii="Arial" w:eastAsia="Arial" w:hAnsi="Arial" w:cs="Arial"/>
          <w:sz w:val="24"/>
          <w:szCs w:val="24"/>
        </w:rPr>
        <w:t xml:space="preserve"> was considered infectious from</w:t>
      </w:r>
      <w:r w:rsidR="00B60D9A">
        <w:rPr>
          <w:rFonts w:ascii="Arial" w:eastAsia="Arial" w:hAnsi="Arial" w:cs="Arial"/>
          <w:sz w:val="24"/>
          <w:szCs w:val="24"/>
        </w:rPr>
        <w:t xml:space="preserve"> approximately</w:t>
      </w:r>
      <w:r w:rsidR="006967C3">
        <w:rPr>
          <w:rFonts w:ascii="Arial" w:eastAsia="Arial" w:hAnsi="Arial" w:cs="Arial"/>
          <w:sz w:val="24"/>
          <w:szCs w:val="24"/>
        </w:rPr>
        <w:t xml:space="preserve"> </w:t>
      </w:r>
      <w:r w:rsidR="007B7521">
        <w:rPr>
          <w:rFonts w:ascii="Arial" w:eastAsia="Arial" w:hAnsi="Arial" w:cs="Arial"/>
          <w:sz w:val="24"/>
          <w:szCs w:val="24"/>
        </w:rPr>
        <w:t>[insert date range]</w:t>
      </w:r>
      <w:r w:rsidR="00B60D9A">
        <w:rPr>
          <w:rFonts w:ascii="Arial" w:eastAsia="Arial" w:hAnsi="Arial" w:cs="Arial"/>
          <w:sz w:val="24"/>
          <w:szCs w:val="24"/>
        </w:rPr>
        <w:t xml:space="preserve"> </w:t>
      </w:r>
      <w:r w:rsidR="006967C3">
        <w:rPr>
          <w:rFonts w:ascii="Arial" w:eastAsia="Arial" w:hAnsi="Arial" w:cs="Arial"/>
          <w:sz w:val="24"/>
          <w:szCs w:val="24"/>
        </w:rPr>
        <w:t xml:space="preserve">and initial investigation shows that exposure would likely be limited to the immediate </w:t>
      </w:r>
      <w:r w:rsidR="00D04D70">
        <w:rPr>
          <w:rFonts w:ascii="Arial" w:eastAsia="Arial" w:hAnsi="Arial" w:cs="Arial"/>
          <w:sz w:val="24"/>
          <w:szCs w:val="24"/>
        </w:rPr>
        <w:t>XXXX</w:t>
      </w:r>
      <w:r w:rsidR="00B60D9A">
        <w:rPr>
          <w:rFonts w:ascii="Arial" w:eastAsia="Arial" w:hAnsi="Arial" w:cs="Arial"/>
          <w:sz w:val="24"/>
          <w:szCs w:val="24"/>
        </w:rPr>
        <w:t xml:space="preserve"> County</w:t>
      </w:r>
      <w:r w:rsidR="006967C3">
        <w:rPr>
          <w:rFonts w:ascii="Arial" w:eastAsia="Arial" w:hAnsi="Arial" w:cs="Arial"/>
          <w:sz w:val="24"/>
          <w:szCs w:val="24"/>
        </w:rPr>
        <w:t xml:space="preserve"> area.   </w:t>
      </w:r>
    </w:p>
    <w:p w:rsidR="00A47A84" w:rsidRDefault="00A47A84">
      <w:pPr>
        <w:spacing w:before="4" w:line="240" w:lineRule="exact"/>
        <w:rPr>
          <w:sz w:val="24"/>
          <w:szCs w:val="24"/>
        </w:rPr>
      </w:pPr>
    </w:p>
    <w:p w:rsidR="00A47A84" w:rsidRDefault="003136C7">
      <w:pPr>
        <w:spacing w:line="275" w:lineRule="auto"/>
        <w:ind w:left="460" w:right="11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Information: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B60D9A">
        <w:rPr>
          <w:rFonts w:ascii="Arial" w:eastAsia="Arial" w:hAnsi="Arial" w:cs="Arial"/>
          <w:bCs/>
          <w:spacing w:val="4"/>
          <w:sz w:val="24"/>
          <w:szCs w:val="24"/>
        </w:rPr>
        <w:t xml:space="preserve">The last case of measles confirmed in Montana was in 1990.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edi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967C3">
        <w:rPr>
          <w:rFonts w:ascii="Arial" w:eastAsia="Arial" w:hAnsi="Arial" w:cs="Arial"/>
          <w:spacing w:val="3"/>
          <w:sz w:val="24"/>
          <w:szCs w:val="24"/>
        </w:rPr>
        <w:t xml:space="preserve">any </w:t>
      </w:r>
      <w:r>
        <w:rPr>
          <w:rFonts w:ascii="Arial" w:eastAsia="Arial" w:hAnsi="Arial" w:cs="Arial"/>
          <w:sz w:val="24"/>
          <w:szCs w:val="24"/>
        </w:rPr>
        <w:t>sus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ect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before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irmation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ssential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Publ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ntrol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fforts.</w:t>
      </w:r>
      <w:r w:rsidR="00B60D9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hly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sease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sure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(72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hours)</w:t>
      </w:r>
      <w:r w:rsidR="002D098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ecessar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nar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asures.</w:t>
      </w:r>
      <w:r w:rsidR="006967C3">
        <w:rPr>
          <w:rFonts w:ascii="Arial" w:eastAsia="Arial" w:hAnsi="Arial" w:cs="Arial"/>
          <w:sz w:val="24"/>
          <w:szCs w:val="24"/>
        </w:rPr>
        <w:t xml:space="preserve"> Please review your contact information for your local health agency to ensure you have their business and after-hours contact information </w:t>
      </w:r>
      <w:r w:rsidR="002D0983">
        <w:rPr>
          <w:rFonts w:ascii="Arial" w:eastAsia="Arial" w:hAnsi="Arial" w:cs="Arial"/>
          <w:sz w:val="24"/>
          <w:szCs w:val="24"/>
        </w:rPr>
        <w:t>readily available</w:t>
      </w:r>
      <w:r w:rsidR="006967C3">
        <w:rPr>
          <w:rFonts w:ascii="Arial" w:eastAsia="Arial" w:hAnsi="Arial" w:cs="Arial"/>
          <w:sz w:val="24"/>
          <w:szCs w:val="24"/>
        </w:rPr>
        <w:t>.</w:t>
      </w:r>
    </w:p>
    <w:p w:rsidR="00A47A84" w:rsidRDefault="00A47A84">
      <w:pPr>
        <w:spacing w:before="4" w:line="240" w:lineRule="exact"/>
        <w:rPr>
          <w:sz w:val="24"/>
          <w:szCs w:val="24"/>
        </w:rPr>
      </w:pPr>
    </w:p>
    <w:p w:rsidR="00A47A84" w:rsidRDefault="003136C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ommendation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47A84" w:rsidRDefault="00A47A84">
      <w:pPr>
        <w:spacing w:before="1" w:line="280" w:lineRule="exact"/>
        <w:rPr>
          <w:sz w:val="28"/>
          <w:szCs w:val="28"/>
        </w:rPr>
      </w:pPr>
    </w:p>
    <w:p w:rsidR="00A47A84" w:rsidRDefault="003136C7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lth Care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Pro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z w:val="24"/>
          <w:szCs w:val="24"/>
          <w:u w:val="single" w:color="000000"/>
        </w:rPr>
        <w:t>id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rs</w:t>
      </w:r>
    </w:p>
    <w:p w:rsidR="00A47A84" w:rsidRDefault="00A47A84">
      <w:pPr>
        <w:spacing w:before="3" w:line="220" w:lineRule="exact"/>
      </w:pPr>
    </w:p>
    <w:p w:rsidR="00A47A84" w:rsidRDefault="003136C7">
      <w:pPr>
        <w:numPr>
          <w:ilvl w:val="0"/>
          <w:numId w:val="4"/>
        </w:numPr>
        <w:tabs>
          <w:tab w:val="left" w:pos="820"/>
        </w:tabs>
        <w:spacing w:before="55" w:line="273" w:lineRule="auto"/>
        <w:ind w:left="820" w:right="12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Immediat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 w:rsidR="000E63B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E63BD">
        <w:rPr>
          <w:rFonts w:ascii="Arial" w:eastAsia="Arial" w:hAnsi="Arial" w:cs="Arial"/>
          <w:b/>
          <w:bCs/>
          <w:sz w:val="24"/>
          <w:szCs w:val="24"/>
        </w:rPr>
        <w:t>report</w:t>
      </w:r>
      <w:proofErr w:type="gramEnd"/>
      <w:r w:rsidR="000E63BD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0E63BD">
        <w:rPr>
          <w:rFonts w:ascii="Arial" w:eastAsia="Arial" w:hAnsi="Arial" w:cs="Arial"/>
          <w:b/>
          <w:bCs/>
          <w:spacing w:val="39"/>
          <w:sz w:val="24"/>
          <w:szCs w:val="24"/>
        </w:rPr>
        <w:t>patients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“sus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ecte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measl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local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alth</w:t>
      </w:r>
      <w:r w:rsidR="000E63B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A47A84" w:rsidRDefault="00A47A84">
      <w:pPr>
        <w:spacing w:before="1" w:line="120" w:lineRule="exact"/>
        <w:rPr>
          <w:sz w:val="12"/>
          <w:szCs w:val="12"/>
        </w:rPr>
      </w:pPr>
    </w:p>
    <w:p w:rsidR="00A47A84" w:rsidRDefault="003136C7">
      <w:pPr>
        <w:numPr>
          <w:ilvl w:val="1"/>
          <w:numId w:val="4"/>
        </w:numPr>
        <w:tabs>
          <w:tab w:val="left" w:pos="1180"/>
        </w:tabs>
        <w:spacing w:line="279" w:lineRule="auto"/>
        <w:ind w:left="118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Ple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ot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ait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lab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confi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ation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 w:rsidR="006967C3">
        <w:rPr>
          <w:rFonts w:ascii="Arial" w:eastAsia="Arial" w:hAnsi="Arial" w:cs="Arial"/>
          <w:spacing w:val="-2"/>
          <w:sz w:val="24"/>
          <w:szCs w:val="24"/>
        </w:rPr>
        <w:t xml:space="preserve"> a suspected case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als’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ble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posures.</w:t>
      </w:r>
    </w:p>
    <w:p w:rsidR="00A47A84" w:rsidRDefault="00A47A84">
      <w:pPr>
        <w:spacing w:before="4" w:line="110" w:lineRule="exact"/>
        <w:rPr>
          <w:sz w:val="11"/>
          <w:szCs w:val="11"/>
        </w:rPr>
      </w:pPr>
    </w:p>
    <w:p w:rsidR="00A47A84" w:rsidRDefault="003136C7">
      <w:pPr>
        <w:numPr>
          <w:ilvl w:val="1"/>
          <w:numId w:val="4"/>
        </w:numPr>
        <w:tabs>
          <w:tab w:val="left" w:pos="1180"/>
        </w:tabs>
        <w:spacing w:line="275" w:lineRule="auto"/>
        <w:ind w:left="1180"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Due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borne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pres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nce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infec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pers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 in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oor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ea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po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ure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sk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at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ay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ain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present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up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urs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af</w:t>
      </w:r>
      <w:r>
        <w:rPr>
          <w:rFonts w:ascii="Arial" w:eastAsia="Arial" w:hAnsi="Arial" w:cs="Arial"/>
          <w:i/>
          <w:spacing w:val="-2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ase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has 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ft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ise</w:t>
      </w:r>
      <w:r>
        <w:rPr>
          <w:rFonts w:ascii="Arial" w:eastAsia="Arial" w:hAnsi="Arial" w:cs="Arial"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47A84" w:rsidRDefault="00A47A84">
      <w:pPr>
        <w:spacing w:before="1" w:line="120" w:lineRule="exact"/>
        <w:rPr>
          <w:sz w:val="12"/>
          <w:szCs w:val="12"/>
        </w:rPr>
      </w:pPr>
    </w:p>
    <w:p w:rsidR="00A47A84" w:rsidRDefault="003136C7">
      <w:pPr>
        <w:numPr>
          <w:ilvl w:val="1"/>
          <w:numId w:val="4"/>
        </w:numPr>
        <w:tabs>
          <w:tab w:val="left" w:pos="1180"/>
        </w:tabs>
        <w:spacing w:line="279" w:lineRule="auto"/>
        <w:ind w:left="1180"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Ensure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ess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relevant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sy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un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ation</w:t>
      </w:r>
      <w:r w:rsidR="00EA2B40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tra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el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history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hare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infor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ation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als.</w:t>
      </w:r>
    </w:p>
    <w:p w:rsidR="00A47A84" w:rsidRDefault="00A47A84">
      <w:pPr>
        <w:spacing w:before="5" w:line="110" w:lineRule="exact"/>
        <w:rPr>
          <w:sz w:val="11"/>
          <w:szCs w:val="11"/>
        </w:rPr>
      </w:pPr>
    </w:p>
    <w:p w:rsidR="00A47A84" w:rsidRDefault="003136C7">
      <w:pPr>
        <w:pStyle w:val="Heading3"/>
        <w:numPr>
          <w:ilvl w:val="0"/>
          <w:numId w:val="4"/>
        </w:numPr>
        <w:tabs>
          <w:tab w:val="left" w:pos="820"/>
        </w:tabs>
        <w:spacing w:line="273" w:lineRule="auto"/>
        <w:ind w:right="125"/>
      </w:pPr>
      <w:r>
        <w:rPr>
          <w:spacing w:val="6"/>
        </w:rPr>
        <w:t>W</w:t>
      </w:r>
      <w:r>
        <w:rPr>
          <w:spacing w:val="-2"/>
        </w:rPr>
        <w:t>he</w:t>
      </w:r>
      <w:r>
        <w:t>n</w:t>
      </w:r>
      <w:r>
        <w:rPr>
          <w:spacing w:val="46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ting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p</w:t>
      </w:r>
      <w:r>
        <w:t>atient</w:t>
      </w:r>
      <w:r>
        <w:rPr>
          <w:spacing w:val="4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asles,</w:t>
      </w:r>
      <w:r>
        <w:rPr>
          <w:spacing w:val="49"/>
        </w:rPr>
        <w:t xml:space="preserve"> </w:t>
      </w:r>
      <w:r>
        <w:t>p</w:t>
      </w:r>
      <w:r>
        <w:rPr>
          <w:spacing w:val="-3"/>
        </w:rPr>
        <w:t>l</w:t>
      </w:r>
      <w:r>
        <w:t>ease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49"/>
        </w:rPr>
        <w:t xml:space="preserve"> </w:t>
      </w:r>
      <w:r>
        <w:t>reco</w:t>
      </w:r>
      <w:r>
        <w:rPr>
          <w:spacing w:val="1"/>
        </w:rPr>
        <w:t>m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t>ini</w:t>
      </w:r>
      <w:r>
        <w:rPr>
          <w:spacing w:val="1"/>
        </w:rPr>
        <w:t>m</w:t>
      </w:r>
      <w:r>
        <w:t>i</w:t>
      </w:r>
      <w:r>
        <w:rPr>
          <w:spacing w:val="-3"/>
        </w:rPr>
        <w:t>z</w:t>
      </w:r>
      <w:r>
        <w:t xml:space="preserve">e risk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posure to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p</w:t>
      </w:r>
      <w:r>
        <w:t>atients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possibl</w:t>
      </w:r>
      <w:r>
        <w:rPr>
          <w:spacing w:val="4"/>
        </w:rPr>
        <w:t>e</w:t>
      </w:r>
      <w:r>
        <w:t>:</w:t>
      </w:r>
    </w:p>
    <w:p w:rsidR="00A47A84" w:rsidRDefault="00A47A84">
      <w:pPr>
        <w:spacing w:before="1" w:line="120" w:lineRule="exact"/>
        <w:rPr>
          <w:sz w:val="12"/>
          <w:szCs w:val="12"/>
        </w:rPr>
      </w:pPr>
    </w:p>
    <w:p w:rsidR="00A47A84" w:rsidRDefault="003136C7">
      <w:pPr>
        <w:numPr>
          <w:ilvl w:val="1"/>
          <w:numId w:val="4"/>
        </w:numPr>
        <w:tabs>
          <w:tab w:val="left" w:pos="1180"/>
        </w:tabs>
        <w:spacing w:line="276" w:lineRule="auto"/>
        <w:ind w:left="1180"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ain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intake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aff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cogn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8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>y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pt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possible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easles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en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atien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 call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ppoi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Est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sh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edures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ppo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sys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-8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patient expo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ure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hers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en sy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istent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easle</w:t>
      </w:r>
      <w:r>
        <w:rPr>
          <w:rFonts w:ascii="Arial" w:eastAsia="Arial" w:hAnsi="Arial" w:cs="Arial"/>
          <w:i/>
          <w:spacing w:val="6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A47A84" w:rsidRDefault="00A47A84">
      <w:pPr>
        <w:spacing w:line="120" w:lineRule="exact"/>
        <w:rPr>
          <w:sz w:val="12"/>
          <w:szCs w:val="12"/>
        </w:rPr>
      </w:pPr>
    </w:p>
    <w:p w:rsidR="00A47A84" w:rsidRDefault="003136C7">
      <w:pPr>
        <w:numPr>
          <w:ilvl w:val="1"/>
          <w:numId w:val="4"/>
        </w:numPr>
        <w:tabs>
          <w:tab w:val="left" w:pos="1180"/>
        </w:tabs>
        <w:spacing w:line="275" w:lineRule="auto"/>
        <w:ind w:left="118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pati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/</w:t>
      </w:r>
      <w:r>
        <w:rPr>
          <w:rFonts w:ascii="Arial" w:eastAsia="Arial" w:hAnsi="Arial" w:cs="Arial"/>
          <w:i/>
          <w:sz w:val="24"/>
          <w:szCs w:val="24"/>
        </w:rPr>
        <w:t>exit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nic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gh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ors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even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assessing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pati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 away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from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ity.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ave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pati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ait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ng/re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tion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ati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as </w:t>
      </w:r>
      <w:r>
        <w:rPr>
          <w:rFonts w:ascii="Arial" w:eastAsia="Arial" w:hAnsi="Arial" w:cs="Arial"/>
          <w:i/>
          <w:sz w:val="24"/>
          <w:szCs w:val="24"/>
        </w:rPr>
        <w:lastRenderedPageBreak/>
        <w:t>al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eady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ered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ubl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c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rea, i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olate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ent 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ediately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osed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vate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6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A47A84" w:rsidRDefault="00A47A84">
      <w:pPr>
        <w:spacing w:before="6" w:line="120" w:lineRule="exact"/>
        <w:rPr>
          <w:sz w:val="12"/>
          <w:szCs w:val="12"/>
        </w:rPr>
      </w:pPr>
    </w:p>
    <w:p w:rsidR="00A47A84" w:rsidRDefault="003136C7">
      <w:pPr>
        <w:numPr>
          <w:ilvl w:val="1"/>
          <w:numId w:val="4"/>
        </w:numPr>
        <w:tabs>
          <w:tab w:val="left" w:pos="1180"/>
        </w:tabs>
        <w:spacing w:line="275" w:lineRule="auto"/>
        <w:ind w:left="1180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atie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nti</w:t>
      </w:r>
      <w:r>
        <w:rPr>
          <w:rFonts w:ascii="Arial" w:eastAsia="Arial" w:hAnsi="Arial" w:cs="Arial"/>
          <w:spacing w:val="-2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has </w:t>
      </w:r>
      <w:r>
        <w:rPr>
          <w:rFonts w:ascii="Arial" w:eastAsia="Arial" w:hAnsi="Arial" w:cs="Arial"/>
          <w:spacing w:val="-2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recautions.</w:t>
      </w:r>
    </w:p>
    <w:p w:rsidR="006967C3" w:rsidRDefault="006967C3" w:rsidP="006967C3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6967C3" w:rsidRDefault="006967C3" w:rsidP="006967C3">
      <w:pPr>
        <w:tabs>
          <w:tab w:val="left" w:pos="1180"/>
        </w:tabs>
        <w:spacing w:line="275" w:lineRule="auto"/>
        <w:ind w:left="1180" w:right="132"/>
        <w:jc w:val="both"/>
        <w:rPr>
          <w:rFonts w:ascii="Arial" w:eastAsia="Arial" w:hAnsi="Arial" w:cs="Arial"/>
          <w:sz w:val="24"/>
          <w:szCs w:val="24"/>
        </w:rPr>
      </w:pPr>
    </w:p>
    <w:p w:rsidR="00A47A84" w:rsidRDefault="003136C7">
      <w:pPr>
        <w:numPr>
          <w:ilvl w:val="0"/>
          <w:numId w:val="4"/>
        </w:numPr>
        <w:tabs>
          <w:tab w:val="left" w:pos="820"/>
        </w:tabs>
        <w:spacing w:before="87" w:line="275" w:lineRule="auto"/>
        <w:ind w:left="820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easles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nosis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ebr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rash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nically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atible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itis)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ntly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abroad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had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noc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tients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rash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hibit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pical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rash.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easles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sure 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posure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rash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usual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e, 7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A47A84" w:rsidRDefault="00A47A84">
      <w:pPr>
        <w:spacing w:before="2" w:line="120" w:lineRule="exact"/>
        <w:rPr>
          <w:sz w:val="12"/>
          <w:szCs w:val="12"/>
        </w:rPr>
      </w:pPr>
    </w:p>
    <w:p w:rsidR="00A47A84" w:rsidRDefault="003136C7">
      <w:pPr>
        <w:numPr>
          <w:ilvl w:val="0"/>
          <w:numId w:val="4"/>
        </w:numPr>
        <w:tabs>
          <w:tab w:val="left" w:pos="820"/>
        </w:tabs>
        <w:spacing w:line="275" w:lineRule="auto"/>
        <w:ind w:left="82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alth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bora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PHL)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80</w:t>
      </w:r>
      <w:r>
        <w:rPr>
          <w:rFonts w:ascii="Arial" w:eastAsia="Arial" w:hAnsi="Arial" w:cs="Arial"/>
          <w:spacing w:val="10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284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24/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 re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arding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beo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erolo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nsul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 w:rsidR="002E5E46">
        <w:rPr>
          <w:rFonts w:ascii="Arial" w:eastAsia="Arial" w:hAnsi="Arial" w:cs="Arial"/>
          <w:sz w:val="24"/>
          <w:szCs w:val="24"/>
        </w:rPr>
        <w:t xml:space="preserve"> DPHHS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pa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resort.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ed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ting guida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ce)</w:t>
      </w:r>
    </w:p>
    <w:p w:rsidR="00A47A84" w:rsidRDefault="00A47A84">
      <w:pPr>
        <w:spacing w:before="1" w:line="120" w:lineRule="exact"/>
        <w:rPr>
          <w:sz w:val="12"/>
          <w:szCs w:val="12"/>
        </w:rPr>
      </w:pPr>
    </w:p>
    <w:p w:rsidR="00A47A84" w:rsidRDefault="003136C7">
      <w:pPr>
        <w:numPr>
          <w:ilvl w:val="0"/>
          <w:numId w:val="4"/>
        </w:numPr>
        <w:tabs>
          <w:tab w:val="left" w:pos="820"/>
        </w:tabs>
        <w:spacing w:line="274" w:lineRule="auto"/>
        <w:ind w:left="82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nic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atie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1F487C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alth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ate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uni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ation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ram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="00A17569">
        <w:rPr>
          <w:rFonts w:ascii="Arial" w:eastAsia="Arial" w:hAnsi="Arial" w:cs="Arial"/>
          <w:color w:val="000000"/>
          <w:spacing w:val="23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55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A17569"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ddit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onal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accine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nsul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atio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ached gui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ance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arding immuni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y</w:t>
      </w:r>
      <w:r w:rsidR="00A17569"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</w:p>
    <w:p w:rsidR="00A47A84" w:rsidRDefault="00A47A84">
      <w:pPr>
        <w:spacing w:before="3" w:line="120" w:lineRule="exact"/>
        <w:rPr>
          <w:sz w:val="12"/>
          <w:szCs w:val="12"/>
        </w:rPr>
      </w:pPr>
    </w:p>
    <w:p w:rsidR="00A47A84" w:rsidRDefault="003136C7">
      <w:pPr>
        <w:numPr>
          <w:ilvl w:val="0"/>
          <w:numId w:val="4"/>
        </w:numPr>
        <w:tabs>
          <w:tab w:val="left" w:pos="820"/>
        </w:tabs>
        <w:spacing w:line="274" w:lineRule="auto"/>
        <w:ind w:left="820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alth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 w:rsidR="002E5E46">
        <w:rPr>
          <w:rFonts w:ascii="Arial" w:eastAsia="Arial" w:hAnsi="Arial" w:cs="Arial"/>
          <w:sz w:val="24"/>
          <w:szCs w:val="24"/>
        </w:rPr>
        <w:t>ation Program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concerns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arding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ecords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sist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ou.</w:t>
      </w:r>
    </w:p>
    <w:p w:rsidR="00A47A84" w:rsidRDefault="00A47A84">
      <w:pPr>
        <w:spacing w:before="2" w:line="240" w:lineRule="exact"/>
        <w:rPr>
          <w:sz w:val="24"/>
          <w:szCs w:val="24"/>
        </w:rPr>
      </w:pPr>
    </w:p>
    <w:p w:rsidR="00A47A84" w:rsidRDefault="003136C7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lth D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par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ts</w:t>
      </w:r>
    </w:p>
    <w:p w:rsidR="00A47A84" w:rsidRDefault="00A47A84">
      <w:pPr>
        <w:spacing w:before="3" w:line="220" w:lineRule="exact"/>
      </w:pPr>
    </w:p>
    <w:p w:rsidR="00A47A84" w:rsidRDefault="003136C7">
      <w:pPr>
        <w:numPr>
          <w:ilvl w:val="0"/>
          <w:numId w:val="4"/>
        </w:numPr>
        <w:tabs>
          <w:tab w:val="left" w:pos="731"/>
        </w:tabs>
        <w:spacing w:before="55"/>
        <w:ind w:left="731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Ensure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ocal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ealth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24/7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ency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:rsidR="00A47A84" w:rsidRDefault="00A47A84">
      <w:pPr>
        <w:spacing w:before="10" w:line="150" w:lineRule="exact"/>
        <w:rPr>
          <w:sz w:val="15"/>
          <w:szCs w:val="15"/>
        </w:rPr>
      </w:pPr>
    </w:p>
    <w:p w:rsidR="00A47A84" w:rsidRDefault="003136C7">
      <w:pPr>
        <w:numPr>
          <w:ilvl w:val="0"/>
          <w:numId w:val="4"/>
        </w:numPr>
        <w:tabs>
          <w:tab w:val="left" w:pos="731"/>
        </w:tabs>
        <w:spacing w:line="275" w:lineRule="auto"/>
        <w:ind w:left="731" w:right="129" w:hanging="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suspe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asles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TPHL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dicat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essment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nical picture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spec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es.</w:t>
      </w:r>
    </w:p>
    <w:p w:rsidR="00A47A84" w:rsidRDefault="00A47A84">
      <w:pPr>
        <w:spacing w:before="9" w:line="110" w:lineRule="exact"/>
        <w:rPr>
          <w:sz w:val="11"/>
          <w:szCs w:val="11"/>
        </w:rPr>
      </w:pPr>
    </w:p>
    <w:p w:rsidR="00A47A84" w:rsidRDefault="003136C7">
      <w:pPr>
        <w:numPr>
          <w:ilvl w:val="0"/>
          <w:numId w:val="4"/>
        </w:numPr>
        <w:tabs>
          <w:tab w:val="left" w:pos="731"/>
        </w:tabs>
        <w:spacing w:line="274" w:lineRule="auto"/>
        <w:ind w:left="731" w:right="119" w:hanging="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ting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hood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posu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 w:rsidR="00A1756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such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ools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alth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etti</w:t>
      </w:r>
      <w:r>
        <w:rPr>
          <w:rFonts w:ascii="Arial" w:eastAsia="Arial" w:hAnsi="Arial" w:cs="Arial"/>
          <w:spacing w:val="-2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 w:rsidR="00A1756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arding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A17569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eir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accin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tion/imm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47A84" w:rsidRDefault="00A47A84">
      <w:pPr>
        <w:spacing w:before="2" w:line="120" w:lineRule="exact"/>
        <w:rPr>
          <w:sz w:val="12"/>
          <w:szCs w:val="12"/>
        </w:rPr>
      </w:pPr>
    </w:p>
    <w:p w:rsidR="00A47A84" w:rsidRDefault="003136C7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able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dph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s.mt.</w:t>
      </w:r>
      <w:r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v</w:t>
      </w:r>
    </w:p>
    <w:p w:rsidR="00A47A84" w:rsidRDefault="00A47A84">
      <w:pPr>
        <w:rPr>
          <w:rFonts w:ascii="Arial" w:eastAsia="Arial" w:hAnsi="Arial" w:cs="Arial"/>
          <w:sz w:val="24"/>
          <w:szCs w:val="24"/>
        </w:rPr>
        <w:sectPr w:rsidR="00A47A84">
          <w:headerReference w:type="default" r:id="rId7"/>
          <w:pgSz w:w="12240" w:h="15840"/>
          <w:pgMar w:top="1720" w:right="600" w:bottom="280" w:left="620" w:header="600" w:footer="0" w:gutter="0"/>
          <w:cols w:space="720"/>
        </w:sect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A47A84">
      <w:pPr>
        <w:spacing w:before="16" w:line="220" w:lineRule="exact"/>
      </w:pPr>
    </w:p>
    <w:p w:rsidR="00A47A84" w:rsidRDefault="00EA0A1C">
      <w:pPr>
        <w:pStyle w:val="Heading1"/>
        <w:ind w:left="3194"/>
        <w:rPr>
          <w:rFonts w:cs="Calibri"/>
          <w:i w:val="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867410</wp:posOffset>
            </wp:positionH>
            <wp:positionV relativeFrom="paragraph">
              <wp:posOffset>-219710</wp:posOffset>
            </wp:positionV>
            <wp:extent cx="942340" cy="736600"/>
            <wp:effectExtent l="0" t="0" r="0" b="635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-102870</wp:posOffset>
                </wp:positionV>
                <wp:extent cx="4925060" cy="1270"/>
                <wp:effectExtent l="10160" t="12065" r="8255" b="571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60" cy="1270"/>
                          <a:chOff x="2986" y="-162"/>
                          <a:chExt cx="7756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986" y="-162"/>
                            <a:ext cx="7756" cy="2"/>
                          </a:xfrm>
                          <a:custGeom>
                            <a:avLst/>
                            <a:gdLst>
                              <a:gd name="T0" fmla="+- 0 2986 2986"/>
                              <a:gd name="T1" fmla="*/ T0 w 7756"/>
                              <a:gd name="T2" fmla="+- 0 10741 2986"/>
                              <a:gd name="T3" fmla="*/ T2 w 7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6">
                                <a:moveTo>
                                  <a:pt x="0" y="0"/>
                                </a:moveTo>
                                <a:lnTo>
                                  <a:pt x="775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42A56" id="Group 9" o:spid="_x0000_s1026" style="position:absolute;margin-left:149.3pt;margin-top:-8.1pt;width:387.8pt;height:.1pt;z-index:-251660288;mso-position-horizontal-relative:page" coordorigin="2986,-162" coordsize="7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">
                <v:shape id="Freeform 10" o:spid="_x0000_s1027" style="position:absolute;left:2986;top:-162;width:7756;height:2;visibility:visible;mso-wrap-style:square;v-text-anchor:top" coordsize="7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zCcEA&#10;AADbAAAADwAAAGRycy9kb3ducmV2LnhtbERPTWvCQBC9C/6HZYTedKOFIqmrVEVQeihGKXgbsmMS&#10;mp0N2VGjv75bKHibx/uc2aJztbpSGyrPBsajBBRx7m3FhYHjYTOcggqCbLH2TAbuFGAx7/dmmFp/&#10;4z1dMylUDOGQooFSpEm1DnlJDsPIN8SRO/vWoUTYFtq2eIvhrtaTJHnTDiuODSU2tCop/8kuzgB9&#10;33enQpbrz1c3OXzxI2RacmNeBt3HOyihTp7if/fWxvlj+PslHq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B8wnBAAAA2wAAAA8AAAAAAAAAAAAAAAAAmAIAAGRycy9kb3du&#10;cmV2LnhtbFBLBQYAAAAABAAEAPUAAACGAwAAAAA=&#10;" path="m,l7755,e" filled="f" strokecolor="#4f82bd" strokeweight=".20464mm">
                  <v:path arrowok="t" o:connecttype="custom" o:connectlocs="0,0;77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407035</wp:posOffset>
                </wp:positionV>
                <wp:extent cx="4925060" cy="1270"/>
                <wp:effectExtent l="10160" t="7620" r="8255" b="1016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60" cy="1270"/>
                          <a:chOff x="2986" y="641"/>
                          <a:chExt cx="7756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986" y="641"/>
                            <a:ext cx="7756" cy="2"/>
                          </a:xfrm>
                          <a:custGeom>
                            <a:avLst/>
                            <a:gdLst>
                              <a:gd name="T0" fmla="+- 0 2986 2986"/>
                              <a:gd name="T1" fmla="*/ T0 w 7756"/>
                              <a:gd name="T2" fmla="+- 0 10741 2986"/>
                              <a:gd name="T3" fmla="*/ T2 w 7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6">
                                <a:moveTo>
                                  <a:pt x="0" y="0"/>
                                </a:moveTo>
                                <a:lnTo>
                                  <a:pt x="775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639D0" id="Group 7" o:spid="_x0000_s1026" style="position:absolute;margin-left:149.3pt;margin-top:32.05pt;width:387.8pt;height:.1pt;z-index:-251659264;mso-position-horizontal-relative:page" coordorigin="2986,641" coordsize="7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">
                <v:shape id="Freeform 8" o:spid="_x0000_s1027" style="position:absolute;left:2986;top:641;width:7756;height:2;visibility:visible;mso-wrap-style:square;v-text-anchor:top" coordsize="7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jscMA&#10;AADaAAAADwAAAGRycy9kb3ducmV2LnhtbESPQWvCQBSE74L/YXlCb7qphdJGV6lKocVDaVIK3h7Z&#10;1yQ0+zZknxr99a4geBxm5htmvuxdow7UhdqzgcdJAoq48Lbm0sBP/j5+ARUE2WLjmQycKMByMRzM&#10;MbX+yN90yKRUEcIhRQOVSJtqHYqKHIaJb4mj9+c7hxJlV2rb4THCXaOnSfKsHdYcFypsaV1R8Z/t&#10;nQH6PX3uSllttk9umn/xOWRaCmMeRv3bDJRQL/fwrf1hDbzC9Uq8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1jscMAAADaAAAADwAAAAAAAAAAAAAAAACYAgAAZHJzL2Rv&#10;d25yZXYueG1sUEsFBgAAAAAEAAQA9QAAAIgDAAAAAA==&#10;" path="m,l7755,e" filled="f" strokecolor="#4f82bd" strokeweight=".20464mm">
                  <v:path arrowok="t" o:connecttype="custom" o:connectlocs="0,0;7755,0" o:connectangles="0,0"/>
                </v:shape>
                <w10:wrap anchorx="page"/>
              </v:group>
            </w:pict>
          </mc:Fallback>
        </mc:AlternateContent>
      </w:r>
      <w:bookmarkStart w:id="2" w:name="Measles_IZ_Tech_Guidance_FINAL"/>
      <w:bookmarkEnd w:id="2"/>
      <w:r w:rsidR="003136C7">
        <w:rPr>
          <w:rFonts w:cs="Calibri"/>
          <w:color w:val="4F82BD"/>
        </w:rPr>
        <w:t>Measles</w:t>
      </w:r>
      <w:r w:rsidR="003136C7">
        <w:rPr>
          <w:rFonts w:cs="Calibri"/>
          <w:color w:val="4F82BD"/>
          <w:spacing w:val="-16"/>
        </w:rPr>
        <w:t xml:space="preserve"> </w:t>
      </w:r>
      <w:r w:rsidR="003136C7">
        <w:rPr>
          <w:rFonts w:cs="Calibri"/>
          <w:color w:val="4F82BD"/>
        </w:rPr>
        <w:t>Immu</w:t>
      </w:r>
      <w:r w:rsidR="003136C7">
        <w:rPr>
          <w:rFonts w:cs="Calibri"/>
          <w:color w:val="4F82BD"/>
          <w:spacing w:val="1"/>
        </w:rPr>
        <w:t>n</w:t>
      </w:r>
      <w:r w:rsidR="003136C7">
        <w:rPr>
          <w:rFonts w:cs="Calibri"/>
          <w:color w:val="4F82BD"/>
          <w:spacing w:val="-1"/>
        </w:rPr>
        <w:t>i</w:t>
      </w:r>
      <w:r w:rsidR="003136C7">
        <w:rPr>
          <w:rFonts w:cs="Calibri"/>
          <w:color w:val="4F82BD"/>
        </w:rPr>
        <w:t>zation</w:t>
      </w:r>
      <w:r w:rsidR="003136C7">
        <w:rPr>
          <w:rFonts w:cs="Calibri"/>
          <w:color w:val="4F82BD"/>
          <w:spacing w:val="-15"/>
        </w:rPr>
        <w:t xml:space="preserve"> </w:t>
      </w:r>
      <w:r w:rsidR="003136C7">
        <w:rPr>
          <w:rFonts w:cs="Calibri"/>
          <w:color w:val="4F82BD"/>
        </w:rPr>
        <w:t>Technical</w:t>
      </w:r>
      <w:r w:rsidR="003136C7">
        <w:rPr>
          <w:rFonts w:cs="Calibri"/>
          <w:color w:val="4F82BD"/>
          <w:spacing w:val="-16"/>
        </w:rPr>
        <w:t xml:space="preserve"> </w:t>
      </w:r>
      <w:r w:rsidR="003136C7">
        <w:rPr>
          <w:rFonts w:cs="Calibri"/>
          <w:color w:val="4F82BD"/>
        </w:rPr>
        <w:t>Guidance</w:t>
      </w: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A47A84">
      <w:pPr>
        <w:spacing w:line="220" w:lineRule="exact"/>
      </w:pPr>
    </w:p>
    <w:p w:rsidR="00A47A84" w:rsidRDefault="003136C7">
      <w:pPr>
        <w:pStyle w:val="Heading4"/>
        <w:ind w:left="2827"/>
        <w:rPr>
          <w:rFonts w:cs="Calibri"/>
          <w:b w:val="0"/>
          <w:bCs w:val="0"/>
        </w:rPr>
      </w:pPr>
      <w:r>
        <w:rPr>
          <w:rFonts w:cs="Calibri"/>
          <w:spacing w:val="-1"/>
        </w:rPr>
        <w:t>Recomm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at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s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Heal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ov</w:t>
      </w:r>
      <w:r>
        <w:rPr>
          <w:rFonts w:cs="Calibri"/>
          <w:spacing w:val="-1"/>
        </w:rPr>
        <w:t>iders</w:t>
      </w:r>
    </w:p>
    <w:p w:rsidR="00A47A84" w:rsidRDefault="00A47A84">
      <w:pPr>
        <w:spacing w:before="14" w:line="280" w:lineRule="exact"/>
        <w:rPr>
          <w:sz w:val="28"/>
          <w:szCs w:val="28"/>
        </w:rPr>
      </w:pPr>
    </w:p>
    <w:p w:rsidR="00A47A84" w:rsidRDefault="003136C7">
      <w:pPr>
        <w:spacing w:before="55"/>
        <w:ind w:lef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Ensu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tie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MR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vaccine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ine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>.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spacing w:line="239" w:lineRule="auto"/>
        <w:ind w:left="539" w:right="330"/>
      </w:pPr>
      <w:r>
        <w:t>Children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ceive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doses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MR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–th</w:t>
      </w:r>
      <w:r>
        <w:t>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-4"/>
        </w:rPr>
        <w:t xml:space="preserve"> </w:t>
      </w:r>
      <w:r w:rsidRPr="001C25C8">
        <w:rPr>
          <w:rFonts w:cs="Calibri"/>
        </w:rPr>
        <w:t>o</w:t>
      </w:r>
      <w:r>
        <w:t>f</w:t>
      </w:r>
      <w:r>
        <w:rPr>
          <w:spacing w:val="-6"/>
        </w:rPr>
        <w:t xml:space="preserve"> </w:t>
      </w:r>
      <w:r>
        <w:t>age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dose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age.</w:t>
      </w:r>
      <w:r>
        <w:rPr>
          <w:spacing w:val="-4"/>
        </w:rPr>
        <w:t xml:space="preserve"> </w:t>
      </w:r>
      <w:r>
        <w:rPr>
          <w:spacing w:val="-1"/>
        </w:rPr>
        <w:t>Givin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dose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cci</w:t>
      </w:r>
      <w:r>
        <w:t>ne</w:t>
      </w:r>
      <w:r>
        <w:rPr>
          <w:spacing w:val="-5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1"/>
          <w:w w:val="99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t>me</w:t>
      </w:r>
      <w:r>
        <w:rPr>
          <w:spacing w:val="-4"/>
        </w:rPr>
        <w:t xml:space="preserve"> </w:t>
      </w:r>
      <w:proofErr w:type="gramStart"/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as</w:t>
      </w:r>
      <w:proofErr w:type="gramEnd"/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e</w:t>
      </w:r>
      <w:r>
        <w:t>ast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dose.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ind w:left="539" w:right="160"/>
      </w:pPr>
      <w:r>
        <w:t>Unless</w:t>
      </w:r>
      <w:r>
        <w:rPr>
          <w:spacing w:val="-8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measles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nity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col</w:t>
      </w:r>
      <w:r>
        <w:t>l</w:t>
      </w:r>
      <w:r>
        <w:rPr>
          <w:spacing w:val="-1"/>
        </w:rPr>
        <w:t>eg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stud</w:t>
      </w:r>
      <w:r>
        <w:rPr>
          <w:spacing w:val="1"/>
        </w:rPr>
        <w:t>e</w:t>
      </w:r>
      <w:r>
        <w:t>nts,</w:t>
      </w:r>
      <w:r>
        <w:rPr>
          <w:spacing w:val="-7"/>
        </w:rPr>
        <w:t xml:space="preserve"> </w:t>
      </w:r>
      <w:r>
        <w:t>heal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t>rsonnel,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internat</w:t>
      </w:r>
      <w:r>
        <w:rPr>
          <w:spacing w:val="1"/>
        </w:rPr>
        <w:t>i</w:t>
      </w:r>
      <w:r>
        <w:t>onal</w:t>
      </w:r>
      <w:r>
        <w:rPr>
          <w:spacing w:val="-7"/>
        </w:rPr>
        <w:t xml:space="preserve"> </w:t>
      </w:r>
      <w:r>
        <w:t>travelers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spaced</w:t>
      </w:r>
      <w:r>
        <w:rPr>
          <w:spacing w:val="-6"/>
        </w:rPr>
        <w:t xml:space="preserve"> </w:t>
      </w:r>
      <w:r>
        <w:t>doses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adults</w:t>
      </w:r>
      <w:r>
        <w:rPr>
          <w:spacing w:val="-6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dos</w:t>
      </w:r>
      <w:r>
        <w:rPr>
          <w:spacing w:val="1"/>
        </w:rPr>
        <w:t>e</w:t>
      </w:r>
      <w:r>
        <w:t>.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spacing w:before="6" w:line="268" w:lineRule="exact"/>
        <w:ind w:left="539" w:right="137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adu</w:t>
      </w:r>
      <w:r>
        <w:t>l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bo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dur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19</w:t>
      </w:r>
      <w:r>
        <w:rPr>
          <w:spacing w:val="1"/>
        </w:rPr>
        <w:t>5</w:t>
      </w:r>
      <w:r>
        <w:t>7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doses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MR</w:t>
      </w:r>
      <w:r>
        <w:rPr>
          <w:spacing w:val="-5"/>
        </w:rPr>
        <w:t xml:space="preserve"> </w:t>
      </w:r>
      <w:r>
        <w:rPr>
          <w:spacing w:val="-1"/>
        </w:rPr>
        <w:t>vaccine</w:t>
      </w:r>
      <w:r>
        <w:rPr>
          <w:spacing w:val="-1"/>
          <w:w w:val="99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dica</w:t>
      </w:r>
      <w:r>
        <w:t>l</w:t>
      </w:r>
      <w:r>
        <w:rPr>
          <w:spacing w:val="-6"/>
        </w:rPr>
        <w:t xml:space="preserve"> </w:t>
      </w:r>
      <w:r>
        <w:t>contraindic</w:t>
      </w:r>
      <w:r>
        <w:rPr>
          <w:spacing w:val="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vacci</w:t>
      </w:r>
      <w:r>
        <w:t>ne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labo</w:t>
      </w:r>
      <w:r>
        <w:rPr>
          <w:spacing w:val="1"/>
        </w:rPr>
        <w:t>r</w:t>
      </w:r>
      <w:r>
        <w:t>atory</w:t>
      </w:r>
      <w:r>
        <w:rPr>
          <w:spacing w:val="-7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immunity*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disease</w:t>
      </w:r>
      <w:r>
        <w:rPr>
          <w:spacing w:val="1"/>
        </w:rPr>
        <w:t>s</w:t>
      </w:r>
      <w:r>
        <w:t>.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spacing w:before="13" w:line="268" w:lineRule="exact"/>
        <w:ind w:left="540" w:right="725" w:hanging="361"/>
      </w:pPr>
      <w:r>
        <w:t>People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i</w:t>
      </w:r>
      <w:r>
        <w:t>ved</w:t>
      </w:r>
      <w:r>
        <w:rPr>
          <w:spacing w:val="-6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4"/>
        </w:rPr>
        <w:t xml:space="preserve"> </w:t>
      </w:r>
      <w:r>
        <w:t>doses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MMR</w:t>
      </w:r>
      <w:r>
        <w:rPr>
          <w:spacing w:val="-6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t>vaccination</w:t>
      </w:r>
      <w:r>
        <w:rPr>
          <w:w w:val="99"/>
        </w:rPr>
        <w:t xml:space="preserve"> </w:t>
      </w:r>
      <w:r>
        <w:rPr>
          <w:spacing w:val="-1"/>
        </w:rPr>
        <w:t>schedu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booster</w:t>
      </w:r>
      <w:r>
        <w:rPr>
          <w:spacing w:val="-5"/>
        </w:rPr>
        <w:t xml:space="preserve"> </w:t>
      </w:r>
      <w:r>
        <w:t>dose.</w:t>
      </w:r>
    </w:p>
    <w:p w:rsidR="00A47A84" w:rsidRDefault="00A47A84">
      <w:pPr>
        <w:spacing w:before="6" w:line="140" w:lineRule="exact"/>
        <w:rPr>
          <w:sz w:val="14"/>
          <w:szCs w:val="14"/>
        </w:rPr>
      </w:pPr>
    </w:p>
    <w:p w:rsidR="00A47A84" w:rsidRDefault="003136C7">
      <w:pPr>
        <w:pStyle w:val="BodyText"/>
        <w:ind w:right="520"/>
      </w:pPr>
      <w:r>
        <w:rPr>
          <w:rFonts w:cs="Calibri"/>
          <w:b/>
          <w:bCs/>
        </w:rPr>
        <w:t>International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aveler</w:t>
      </w:r>
      <w:r>
        <w:rPr>
          <w:rFonts w:cs="Calibri"/>
          <w:b/>
          <w:bCs/>
        </w:rPr>
        <w:t>s</w:t>
      </w:r>
      <w:r>
        <w:t xml:space="preserve">: </w:t>
      </w:r>
      <w:r>
        <w:rPr>
          <w:spacing w:val="33"/>
        </w:rPr>
        <w:t xml:space="preserve"> </w:t>
      </w:r>
      <w:r>
        <w:t>CDC</w:t>
      </w:r>
      <w:r>
        <w:rPr>
          <w:spacing w:val="-6"/>
        </w:rPr>
        <w:t xml:space="preserve"> </w:t>
      </w:r>
      <w:r>
        <w:rPr>
          <w:spacing w:val="-1"/>
        </w:rPr>
        <w:t>recomm</w:t>
      </w:r>
      <w:r>
        <w:rPr>
          <w:spacing w:val="1"/>
        </w:rPr>
        <w:t>e</w:t>
      </w:r>
      <w:r>
        <w:rPr>
          <w:spacing w:val="-1"/>
        </w:rPr>
        <w:t>nd</w:t>
      </w:r>
      <w:r>
        <w:t>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otect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measles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ceive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MR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e</w:t>
      </w:r>
      <w:r>
        <w:rPr>
          <w:spacing w:val="-1"/>
        </w:rPr>
        <w:t>ded</w:t>
      </w:r>
      <w:r>
        <w:t>,</w:t>
      </w:r>
      <w:r>
        <w:rPr>
          <w:spacing w:val="-5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depa</w:t>
      </w:r>
      <w:r>
        <w:rPr>
          <w:spacing w:val="1"/>
        </w:rPr>
        <w:t>r</w:t>
      </w:r>
      <w:r>
        <w:t>ture.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spacing w:line="279" w:lineRule="exact"/>
        <w:ind w:left="539"/>
      </w:pPr>
      <w:r>
        <w:rPr>
          <w:spacing w:val="-1"/>
        </w:rPr>
        <w:t>Infant</w:t>
      </w:r>
      <w:r>
        <w:t>s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thr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MMR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cci</w:t>
      </w:r>
      <w:r>
        <w:t>ne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proofErr w:type="gramStart"/>
      <w:r>
        <w:t>departur</w:t>
      </w:r>
      <w:r>
        <w:rPr>
          <w:spacing w:val="1"/>
        </w:rPr>
        <w:t>e</w:t>
      </w:r>
      <w:r>
        <w:rPr>
          <w:spacing w:val="-1"/>
        </w:rPr>
        <w:t>.</w:t>
      </w:r>
      <w:r>
        <w:t>†</w:t>
      </w:r>
      <w:proofErr w:type="gramEnd"/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ind w:left="539" w:right="918" w:hanging="361"/>
      </w:pPr>
      <w:r>
        <w:t>Children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docum</w:t>
      </w:r>
      <w:r>
        <w:rPr>
          <w:spacing w:val="1"/>
        </w:rPr>
        <w:t>e</w:t>
      </w:r>
      <w:r>
        <w:t>ntation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MR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i</w:t>
      </w:r>
      <w:r>
        <w:rPr>
          <w:spacing w:val="-1"/>
        </w:rPr>
        <w:t>ne</w:t>
      </w:r>
      <w:r>
        <w:rPr>
          <w:spacing w:val="-1"/>
          <w:w w:val="99"/>
        </w:rPr>
        <w:t xml:space="preserve"> </w:t>
      </w:r>
      <w:r>
        <w:t>(separated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rPr>
          <w:spacing w:val="-1"/>
        </w:rPr>
        <w:t>days).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spacing w:before="6" w:line="268" w:lineRule="exact"/>
        <w:ind w:left="539" w:right="610"/>
      </w:pPr>
      <w:r>
        <w:rPr>
          <w:spacing w:val="-1"/>
        </w:rPr>
        <w:t>Teenager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adu</w:t>
      </w:r>
      <w:r>
        <w:t>l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evid</w:t>
      </w:r>
      <w:r>
        <w:rPr>
          <w:spacing w:val="1"/>
        </w:rPr>
        <w:t>e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measles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nity*s</w:t>
      </w:r>
      <w:r>
        <w:t>ho</w:t>
      </w:r>
      <w:r>
        <w:rPr>
          <w:spacing w:val="-1"/>
        </w:rPr>
        <w:t>ul</w:t>
      </w:r>
      <w:r>
        <w:t>d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docum</w:t>
      </w:r>
      <w:r>
        <w:rPr>
          <w:spacing w:val="1"/>
        </w:rPr>
        <w:t>e</w:t>
      </w:r>
      <w:r>
        <w:t>ntation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</w:t>
      </w:r>
      <w:r>
        <w:rPr>
          <w:w w:val="99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spaced</w:t>
      </w:r>
      <w:r>
        <w:rPr>
          <w:spacing w:val="-8"/>
        </w:rPr>
        <w:t xml:space="preserve"> </w:t>
      </w:r>
      <w:r>
        <w:t>dos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M</w:t>
      </w:r>
      <w:r>
        <w:t>R</w:t>
      </w:r>
      <w:r>
        <w:rPr>
          <w:spacing w:val="-8"/>
        </w:rPr>
        <w:t xml:space="preserve"> </w:t>
      </w:r>
      <w:r>
        <w:t>vaccine.</w:t>
      </w:r>
    </w:p>
    <w:p w:rsidR="00A47A84" w:rsidRDefault="00A47A84">
      <w:pPr>
        <w:spacing w:before="13" w:line="260" w:lineRule="exact"/>
        <w:rPr>
          <w:sz w:val="26"/>
          <w:szCs w:val="26"/>
        </w:rPr>
      </w:pPr>
    </w:p>
    <w:p w:rsidR="00A47A84" w:rsidRDefault="003136C7">
      <w:pPr>
        <w:ind w:lef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  <w:b/>
          <w:bCs/>
        </w:rPr>
        <w:t>Evid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ce</w:t>
      </w:r>
      <w:r>
        <w:rPr>
          <w:rFonts w:ascii="Calibri" w:eastAsia="Calibri" w:hAnsi="Calibri" w:cs="Calibri"/>
          <w:b/>
          <w:bCs/>
          <w:spacing w:val="-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Immunit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 w:color="0000FF"/>
          </w:rPr>
          <w:t>http://www.cdc.gov/measles/vaccination.html</w:t>
        </w:r>
      </w:hyperlink>
    </w:p>
    <w:p w:rsidR="00A47A84" w:rsidRDefault="003136C7">
      <w:pPr>
        <w:pStyle w:val="BodyText"/>
        <w:spacing w:before="41"/>
      </w:pPr>
      <w:r>
        <w:rPr>
          <w:spacing w:val="-1"/>
        </w:rPr>
        <w:t>Acc</w:t>
      </w:r>
      <w:r>
        <w:rPr>
          <w:spacing w:val="1"/>
        </w:rPr>
        <w:t>e</w:t>
      </w:r>
      <w:r>
        <w:rPr>
          <w:spacing w:val="-1"/>
        </w:rPr>
        <w:t>ptabl</w:t>
      </w:r>
      <w:r>
        <w:t>e</w:t>
      </w:r>
      <w:r>
        <w:rPr>
          <w:spacing w:val="-7"/>
        </w:rPr>
        <w:t xml:space="preserve"> </w:t>
      </w:r>
      <w:r>
        <w:t>presumptive</w:t>
      </w:r>
      <w:r>
        <w:rPr>
          <w:spacing w:val="-6"/>
        </w:rPr>
        <w:t xml:space="preserve"> </w:t>
      </w:r>
      <w:r>
        <w:t>evi</w:t>
      </w:r>
      <w:r>
        <w:rPr>
          <w:spacing w:val="-1"/>
        </w:rPr>
        <w:t>d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mun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8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measles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clude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ast</w:t>
      </w:r>
      <w:r>
        <w:rPr>
          <w:spacing w:val="-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ollowing: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spacing w:before="40"/>
        <w:ind w:left="539"/>
      </w:pPr>
      <w:r>
        <w:rPr>
          <w:spacing w:val="-1"/>
        </w:rPr>
        <w:t>writte</w:t>
      </w:r>
      <w:r>
        <w:t>n</w:t>
      </w:r>
      <w:r>
        <w:rPr>
          <w:spacing w:val="-11"/>
        </w:rPr>
        <w:t xml:space="preserve"> </w:t>
      </w:r>
      <w:r>
        <w:t>document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11"/>
        </w:rPr>
        <w:t xml:space="preserve"> </w:t>
      </w:r>
      <w:r>
        <w:t>vaccination:</w:t>
      </w:r>
    </w:p>
    <w:p w:rsidR="00A47A84" w:rsidRDefault="003136C7">
      <w:pPr>
        <w:pStyle w:val="BodyText"/>
        <w:numPr>
          <w:ilvl w:val="1"/>
          <w:numId w:val="3"/>
        </w:numPr>
        <w:tabs>
          <w:tab w:val="left" w:pos="1259"/>
        </w:tabs>
        <w:spacing w:before="35" w:line="268" w:lineRule="exact"/>
        <w:ind w:left="1259" w:right="771"/>
      </w:pP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measles</w:t>
      </w:r>
      <w:r>
        <w:rPr>
          <w:rFonts w:cs="Calibri"/>
        </w:rPr>
        <w:t>‐</w:t>
      </w:r>
      <w:r>
        <w:t>containing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cci</w:t>
      </w:r>
      <w:r>
        <w:t>ne</w:t>
      </w:r>
      <w:r>
        <w:rPr>
          <w:spacing w:val="-5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w w:val="99"/>
        </w:rPr>
        <w:t xml:space="preserve"> </w:t>
      </w:r>
      <w:r>
        <w:rPr>
          <w:spacing w:val="-1"/>
        </w:rPr>
        <w:t>birthda</w:t>
      </w:r>
      <w:r>
        <w:t>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preschoo</w:t>
      </w:r>
      <w:r>
        <w:rPr>
          <w:spacing w:val="-1"/>
        </w:rPr>
        <w:t>l</w:t>
      </w:r>
      <w:r>
        <w:rPr>
          <w:rFonts w:cs="Calibri"/>
        </w:rPr>
        <w:t>‐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childr</w:t>
      </w:r>
      <w:r>
        <w:t>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6"/>
        </w:rPr>
        <w:t xml:space="preserve"> </w:t>
      </w:r>
      <w:r>
        <w:t>risk</w:t>
      </w:r>
    </w:p>
    <w:p w:rsidR="00A47A84" w:rsidRDefault="003136C7">
      <w:pPr>
        <w:pStyle w:val="BodyText"/>
        <w:numPr>
          <w:ilvl w:val="1"/>
          <w:numId w:val="3"/>
        </w:numPr>
        <w:tabs>
          <w:tab w:val="left" w:pos="1259"/>
        </w:tabs>
        <w:spacing w:line="268" w:lineRule="exact"/>
        <w:ind w:left="1259" w:right="520" w:hanging="361"/>
      </w:pPr>
      <w:r>
        <w:rPr>
          <w:spacing w:val="-1"/>
        </w:rPr>
        <w:t>tw</w:t>
      </w:r>
      <w:r>
        <w:t>o</w:t>
      </w:r>
      <w:r>
        <w:rPr>
          <w:spacing w:val="-7"/>
        </w:rPr>
        <w:t xml:space="preserve"> </w:t>
      </w:r>
      <w:r>
        <w:t>doses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measles</w:t>
      </w:r>
      <w:r>
        <w:rPr>
          <w:rFonts w:cs="Calibri"/>
        </w:rPr>
        <w:t>‐</w:t>
      </w:r>
      <w:r>
        <w:t>containing</w:t>
      </w:r>
      <w:r>
        <w:rPr>
          <w:spacing w:val="-7"/>
        </w:rPr>
        <w:t xml:space="preserve"> </w:t>
      </w:r>
      <w:r>
        <w:t>vaccine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schoo</w:t>
      </w:r>
      <w:r>
        <w:rPr>
          <w:spacing w:val="-1"/>
        </w:rPr>
        <w:t>l</w:t>
      </w:r>
      <w:r>
        <w:rPr>
          <w:rFonts w:cs="Calibri"/>
        </w:rPr>
        <w:t>‐</w:t>
      </w:r>
      <w:r>
        <w:rPr>
          <w:spacing w:val="1"/>
        </w:rPr>
        <w:t>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adults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hi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t>risk,</w:t>
      </w:r>
      <w:r>
        <w:rPr>
          <w:w w:val="9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col</w:t>
      </w:r>
      <w:r>
        <w:t>l</w:t>
      </w:r>
      <w:r>
        <w:rPr>
          <w:spacing w:val="-1"/>
        </w:rPr>
        <w:t>eg</w:t>
      </w:r>
      <w:r>
        <w:t>e</w:t>
      </w:r>
      <w:r>
        <w:rPr>
          <w:spacing w:val="-10"/>
        </w:rPr>
        <w:t xml:space="preserve"> </w:t>
      </w:r>
      <w:r>
        <w:t>students,</w:t>
      </w:r>
      <w:r>
        <w:rPr>
          <w:spacing w:val="-10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t>personnel,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</w:t>
      </w:r>
      <w:r>
        <w:rPr>
          <w:spacing w:val="1"/>
        </w:rPr>
        <w:t>r</w:t>
      </w:r>
      <w:r>
        <w:rPr>
          <w:spacing w:val="-1"/>
        </w:rPr>
        <w:t>n</w:t>
      </w:r>
      <w:r>
        <w:t>ational</w:t>
      </w:r>
      <w:r>
        <w:rPr>
          <w:spacing w:val="-9"/>
        </w:rPr>
        <w:t xml:space="preserve"> </w:t>
      </w:r>
      <w:r>
        <w:t>travelers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spacing w:before="6"/>
        <w:ind w:left="539"/>
      </w:pPr>
      <w:r>
        <w:t>laboratory</w:t>
      </w:r>
      <w:r>
        <w:rPr>
          <w:spacing w:val="-11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im</w:t>
      </w:r>
      <w:r>
        <w:rPr>
          <w:spacing w:val="-1"/>
        </w:rPr>
        <w:t>mun</w:t>
      </w:r>
      <w:r>
        <w:t>i</w:t>
      </w:r>
      <w:r>
        <w:rPr>
          <w:spacing w:val="-1"/>
        </w:rPr>
        <w:t>ty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spacing w:line="280" w:lineRule="exact"/>
        <w:ind w:left="539"/>
      </w:pPr>
      <w:r>
        <w:t>laboratory</w:t>
      </w:r>
      <w:r>
        <w:rPr>
          <w:spacing w:val="-11"/>
        </w:rPr>
        <w:t xml:space="preserve"> </w:t>
      </w:r>
      <w:r>
        <w:t>confirmation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disease</w:t>
      </w:r>
    </w:p>
    <w:p w:rsidR="00A47A84" w:rsidRDefault="003136C7">
      <w:pPr>
        <w:pStyle w:val="BodyText"/>
        <w:numPr>
          <w:ilvl w:val="0"/>
          <w:numId w:val="3"/>
        </w:numPr>
        <w:tabs>
          <w:tab w:val="left" w:pos="539"/>
        </w:tabs>
        <w:ind w:left="539"/>
        <w:rPr>
          <w:rFonts w:cs="Calibri"/>
          <w:sz w:val="20"/>
          <w:szCs w:val="20"/>
        </w:rPr>
      </w:pPr>
      <w:r>
        <w:t>born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a</w:t>
      </w:r>
      <w:r>
        <w:rPr>
          <w:spacing w:val="-1"/>
        </w:rPr>
        <w:t>te</w:t>
      </w:r>
      <w:r>
        <w:t>s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1957</w:t>
      </w:r>
      <w:r>
        <w:rPr>
          <w:rFonts w:cs="Calibri"/>
          <w:i/>
          <w:spacing w:val="-1"/>
          <w:sz w:val="20"/>
          <w:szCs w:val="20"/>
        </w:rPr>
        <w:t>††</w:t>
      </w:r>
    </w:p>
    <w:p w:rsidR="00A47A84" w:rsidRDefault="00A47A84">
      <w:pPr>
        <w:spacing w:before="8" w:line="260" w:lineRule="exact"/>
        <w:rPr>
          <w:sz w:val="26"/>
          <w:szCs w:val="26"/>
        </w:rPr>
      </w:pPr>
    </w:p>
    <w:p w:rsidR="00A47A84" w:rsidRDefault="003136C7">
      <w:pPr>
        <w:pStyle w:val="BodyText"/>
        <w:spacing w:line="275" w:lineRule="auto"/>
        <w:rPr>
          <w:sz w:val="20"/>
          <w:szCs w:val="20"/>
        </w:rPr>
      </w:pPr>
      <w:r>
        <w:t>Healthcare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r</w:t>
      </w:r>
      <w:r>
        <w:t>oviders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vaccinat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r</w:t>
      </w:r>
      <w:r>
        <w:rPr>
          <w:spacing w:val="-1"/>
        </w:rPr>
        <w:t>itte</w:t>
      </w:r>
      <w:r>
        <w:t>n</w:t>
      </w:r>
      <w:r>
        <w:rPr>
          <w:spacing w:val="-7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as</w:t>
      </w:r>
      <w:r>
        <w:rPr>
          <w:w w:val="99"/>
        </w:rPr>
        <w:t xml:space="preserve"> </w:t>
      </w:r>
      <w:r>
        <w:t>presump</w:t>
      </w:r>
      <w:r>
        <w:rPr>
          <w:spacing w:val="-1"/>
        </w:rPr>
        <w:t>t</w:t>
      </w:r>
      <w:r>
        <w:t>ive</w:t>
      </w:r>
      <w:r>
        <w:rPr>
          <w:spacing w:val="-10"/>
        </w:rPr>
        <w:t xml:space="preserve"> </w:t>
      </w:r>
      <w:r>
        <w:t>evidence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nit</w:t>
      </w:r>
      <w:r>
        <w:t>y</w:t>
      </w:r>
      <w:r>
        <w:rPr>
          <w:sz w:val="20"/>
          <w:szCs w:val="20"/>
        </w:rPr>
        <w:t>.</w:t>
      </w:r>
    </w:p>
    <w:p w:rsidR="00A47A84" w:rsidRDefault="00A47A84">
      <w:pPr>
        <w:spacing w:before="9" w:line="190" w:lineRule="exact"/>
        <w:rPr>
          <w:sz w:val="19"/>
          <w:szCs w:val="19"/>
        </w:rPr>
      </w:pPr>
    </w:p>
    <w:p w:rsidR="00A47A84" w:rsidRDefault="003136C7">
      <w:pPr>
        <w:spacing w:line="276" w:lineRule="auto"/>
        <w:ind w:left="179" w:righ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†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Infant</w:t>
      </w:r>
      <w:r>
        <w:rPr>
          <w:rFonts w:ascii="Calibri" w:eastAsia="Calibri" w:hAnsi="Calibri" w:cs="Calibri"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wh</w:t>
      </w:r>
      <w:r>
        <w:rPr>
          <w:rFonts w:ascii="Calibri" w:eastAsia="Calibri" w:hAnsi="Calibri" w:cs="Calibri"/>
          <w:i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i/>
          <w:sz w:val="20"/>
          <w:szCs w:val="20"/>
        </w:rPr>
        <w:t>e 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 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vaccin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be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r fi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st birth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ay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shoul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receiv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2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 of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 xml:space="preserve">MR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vaccine</w:t>
      </w:r>
      <w:r>
        <w:rPr>
          <w:rFonts w:ascii="Calibri" w:eastAsia="Calibri" w:hAnsi="Calibri" w:cs="Calibri"/>
          <w:i/>
          <w:sz w:val="20"/>
          <w:szCs w:val="20"/>
        </w:rPr>
        <w:t>, the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fi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st of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whic</w:t>
      </w:r>
      <w:r>
        <w:rPr>
          <w:rFonts w:ascii="Calibri" w:eastAsia="Calibri" w:hAnsi="Calibri" w:cs="Calibri"/>
          <w:i/>
          <w:sz w:val="20"/>
          <w:szCs w:val="20"/>
        </w:rPr>
        <w:t xml:space="preserve">h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oul</w:t>
      </w:r>
      <w:r>
        <w:rPr>
          <w:rFonts w:ascii="Calibri" w:eastAsia="Calibri" w:hAnsi="Calibri" w:cs="Calibri"/>
          <w:i/>
          <w:sz w:val="20"/>
          <w:szCs w:val="20"/>
        </w:rPr>
        <w:t>d 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ministered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chil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12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ough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i/>
          <w:sz w:val="20"/>
          <w:szCs w:val="20"/>
        </w:rPr>
        <w:t xml:space="preserve">5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hs of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 xml:space="preserve">nd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at least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28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 xml:space="preserve">ys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ate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3136C7">
      <w:pPr>
        <w:spacing w:line="276" w:lineRule="auto"/>
        <w:ind w:left="179" w:right="2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†</w:t>
      </w:r>
      <w:r>
        <w:rPr>
          <w:rFonts w:ascii="Calibri" w:eastAsia="Calibri" w:hAnsi="Calibri" w:cs="Calibri"/>
          <w:i/>
          <w:sz w:val="20"/>
          <w:szCs w:val="20"/>
        </w:rPr>
        <w:t>† Alt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h b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rth 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fore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i/>
          <w:sz w:val="20"/>
          <w:szCs w:val="20"/>
        </w:rPr>
        <w:t>9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i/>
          <w:sz w:val="20"/>
          <w:szCs w:val="20"/>
        </w:rPr>
        <w:t xml:space="preserve">7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generall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onside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acceptabl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eviden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 of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measles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mump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 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rubella immunity</w:t>
      </w:r>
      <w:r>
        <w:rPr>
          <w:rFonts w:ascii="Calibri" w:eastAsia="Calibri" w:hAnsi="Calibri" w:cs="Calibri"/>
          <w:i/>
          <w:sz w:val="20"/>
          <w:szCs w:val="20"/>
        </w:rPr>
        <w:t>, 2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dose</w:t>
      </w:r>
      <w:r>
        <w:rPr>
          <w:rFonts w:ascii="Calibri" w:eastAsia="Calibri" w:hAnsi="Calibri" w:cs="Calibri"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f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MR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vaccin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shoul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consi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ere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fo</w:t>
      </w:r>
      <w:r>
        <w:rPr>
          <w:rFonts w:ascii="Calibri" w:eastAsia="Calibri" w:hAnsi="Calibri" w:cs="Calibri"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unvaccinate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HC</w:t>
      </w:r>
      <w:r>
        <w:rPr>
          <w:rFonts w:ascii="Calibri" w:eastAsia="Calibri" w:hAnsi="Calibri" w:cs="Calibri"/>
          <w:i/>
          <w:sz w:val="20"/>
          <w:szCs w:val="20"/>
        </w:rPr>
        <w:t>P bo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9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i/>
          <w:sz w:val="20"/>
          <w:szCs w:val="20"/>
        </w:rPr>
        <w:t xml:space="preserve">7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wh</w:t>
      </w:r>
      <w:r>
        <w:rPr>
          <w:rFonts w:ascii="Calibri" w:eastAsia="Calibri" w:hAnsi="Calibri" w:cs="Calibri"/>
          <w:i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ot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ve laborator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evidenc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dise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se or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immuni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to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eas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i/>
          <w:sz w:val="20"/>
          <w:szCs w:val="20"/>
        </w:rPr>
        <w:t>s.</w:t>
      </w:r>
    </w:p>
    <w:p w:rsidR="00A47A84" w:rsidRDefault="00A47A84">
      <w:pPr>
        <w:spacing w:before="9" w:line="100" w:lineRule="exact"/>
        <w:rPr>
          <w:sz w:val="10"/>
          <w:szCs w:val="10"/>
        </w:r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3136C7">
      <w:pPr>
        <w:pStyle w:val="BodyText"/>
        <w:spacing w:before="55"/>
        <w:ind w:left="2996"/>
      </w:pPr>
      <w:r w:rsidRPr="00EA2B40">
        <w:rPr>
          <w:spacing w:val="-1"/>
          <w:highlight w:val="yellow"/>
        </w:rPr>
        <w:t>M</w:t>
      </w:r>
      <w:r w:rsidRPr="00EA2B40">
        <w:rPr>
          <w:highlight w:val="yellow"/>
        </w:rPr>
        <w:t>o</w:t>
      </w:r>
      <w:r w:rsidRPr="00EA2B40">
        <w:rPr>
          <w:spacing w:val="-1"/>
          <w:highlight w:val="yellow"/>
        </w:rPr>
        <w:t>ntan</w:t>
      </w:r>
      <w:r w:rsidRPr="00EA2B40">
        <w:rPr>
          <w:highlight w:val="yellow"/>
        </w:rPr>
        <w:t>a</w:t>
      </w:r>
      <w:r w:rsidRPr="00EA2B40">
        <w:rPr>
          <w:spacing w:val="-12"/>
          <w:highlight w:val="yellow"/>
        </w:rPr>
        <w:t xml:space="preserve"> </w:t>
      </w:r>
      <w:r w:rsidRPr="00EA2B40">
        <w:rPr>
          <w:highlight w:val="yellow"/>
        </w:rPr>
        <w:t>I</w:t>
      </w:r>
      <w:r w:rsidRPr="00EA2B40">
        <w:rPr>
          <w:spacing w:val="1"/>
          <w:highlight w:val="yellow"/>
        </w:rPr>
        <w:t>m</w:t>
      </w:r>
      <w:r w:rsidRPr="00EA2B40">
        <w:rPr>
          <w:highlight w:val="yellow"/>
        </w:rPr>
        <w:t>munization</w:t>
      </w:r>
      <w:r w:rsidRPr="00EA2B40">
        <w:rPr>
          <w:spacing w:val="-12"/>
          <w:highlight w:val="yellow"/>
        </w:rPr>
        <w:t xml:space="preserve"> </w:t>
      </w:r>
      <w:r w:rsidRPr="00EA2B40">
        <w:rPr>
          <w:spacing w:val="1"/>
          <w:highlight w:val="yellow"/>
        </w:rPr>
        <w:t>P</w:t>
      </w:r>
      <w:r w:rsidRPr="00EA2B40">
        <w:rPr>
          <w:highlight w:val="yellow"/>
        </w:rPr>
        <w:t>ro</w:t>
      </w:r>
      <w:r w:rsidRPr="00EA2B40">
        <w:rPr>
          <w:spacing w:val="-1"/>
          <w:highlight w:val="yellow"/>
        </w:rPr>
        <w:t>g</w:t>
      </w:r>
      <w:r w:rsidRPr="00EA2B40">
        <w:rPr>
          <w:highlight w:val="yellow"/>
        </w:rPr>
        <w:t>ram</w:t>
      </w:r>
      <w:r w:rsidRPr="00EA2B40">
        <w:rPr>
          <w:spacing w:val="-13"/>
          <w:highlight w:val="yellow"/>
        </w:rPr>
        <w:t xml:space="preserve"> </w:t>
      </w:r>
      <w:r w:rsidR="002E5E46" w:rsidRPr="00EA2B40">
        <w:rPr>
          <w:highlight w:val="yellow"/>
        </w:rPr>
        <w:t>02/2017</w:t>
      </w:r>
    </w:p>
    <w:p w:rsidR="00A47A84" w:rsidRDefault="00A47A84">
      <w:pPr>
        <w:sectPr w:rsidR="00A47A84">
          <w:headerReference w:type="default" r:id="rId10"/>
          <w:pgSz w:w="12240" w:h="15840"/>
          <w:pgMar w:top="1080" w:right="1400" w:bottom="280" w:left="1260" w:header="0" w:footer="0" w:gutter="0"/>
          <w:cols w:space="720"/>
        </w:sect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A47A84">
      <w:pPr>
        <w:spacing w:before="7" w:line="240" w:lineRule="exact"/>
        <w:rPr>
          <w:sz w:val="24"/>
          <w:szCs w:val="24"/>
        </w:rPr>
      </w:pPr>
    </w:p>
    <w:p w:rsidR="00A47A84" w:rsidRDefault="00EA0A1C">
      <w:pPr>
        <w:pStyle w:val="Heading1"/>
        <w:rPr>
          <w:i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867410</wp:posOffset>
            </wp:positionH>
            <wp:positionV relativeFrom="paragraph">
              <wp:posOffset>-220345</wp:posOffset>
            </wp:positionV>
            <wp:extent cx="942340" cy="737870"/>
            <wp:effectExtent l="0" t="0" r="0" b="508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-102870</wp:posOffset>
                </wp:positionV>
                <wp:extent cx="4925060" cy="1270"/>
                <wp:effectExtent l="10160" t="12700" r="8255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60" cy="1270"/>
                          <a:chOff x="2986" y="-162"/>
                          <a:chExt cx="775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986" y="-162"/>
                            <a:ext cx="7756" cy="2"/>
                          </a:xfrm>
                          <a:custGeom>
                            <a:avLst/>
                            <a:gdLst>
                              <a:gd name="T0" fmla="+- 0 2986 2986"/>
                              <a:gd name="T1" fmla="*/ T0 w 7756"/>
                              <a:gd name="T2" fmla="+- 0 10741 2986"/>
                              <a:gd name="T3" fmla="*/ T2 w 7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6">
                                <a:moveTo>
                                  <a:pt x="0" y="0"/>
                                </a:moveTo>
                                <a:lnTo>
                                  <a:pt x="7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6D49" id="Group 4" o:spid="_x0000_s1026" style="position:absolute;margin-left:149.3pt;margin-top:-8.1pt;width:387.8pt;height:.1pt;z-index:-251657216;mso-position-horizontal-relative:page" coordorigin="2986,-162" coordsize="7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">
                <v:shape id="Freeform 5" o:spid="_x0000_s1027" style="position:absolute;left:2986;top:-162;width:7756;height:2;visibility:visible;mso-wrap-style:square;v-text-anchor:top" coordsize="7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LV8IA&#10;AADaAAAADwAAAGRycy9kb3ducmV2LnhtbESPQYvCMBSE78L+h/AWvGmqgmjXKLKLoiLKVvf+aN62&#10;1ealNFHrvzeC4HGYmW+YyawxpbhS7QrLCnrdCARxanXBmYLjYdEZgXAeWWNpmRTcycFs+tGaYKzt&#10;jX/pmvhMBAi7GBXk3lexlC7NyaDr2oo4eP+2NuiDrDOpa7wFuCllP4qG0mDBYSHHir5zSs/JxSjQ&#10;62bs7Rb/Bsv9z3wXVefTYXNUqv3ZzL9AeGr8O/xqr7SCITyvh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0tXwgAAANoAAAAPAAAAAAAAAAAAAAAAAJgCAABkcnMvZG93&#10;bnJldi54bWxQSwUGAAAAAAQABAD1AAAAhwMAAAAA&#10;" path="m,l7755,e" filled="f" strokecolor="#4f82bd" strokeweight=".58pt">
                  <v:path arrowok="t" o:connecttype="custom" o:connectlocs="0,0;77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407670</wp:posOffset>
                </wp:positionV>
                <wp:extent cx="4925060" cy="1270"/>
                <wp:effectExtent l="10160" t="8890" r="825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60" cy="1270"/>
                          <a:chOff x="2986" y="642"/>
                          <a:chExt cx="775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986" y="642"/>
                            <a:ext cx="7756" cy="2"/>
                          </a:xfrm>
                          <a:custGeom>
                            <a:avLst/>
                            <a:gdLst>
                              <a:gd name="T0" fmla="+- 0 2986 2986"/>
                              <a:gd name="T1" fmla="*/ T0 w 7756"/>
                              <a:gd name="T2" fmla="+- 0 10741 2986"/>
                              <a:gd name="T3" fmla="*/ T2 w 7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6">
                                <a:moveTo>
                                  <a:pt x="0" y="0"/>
                                </a:moveTo>
                                <a:lnTo>
                                  <a:pt x="7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C82EE" id="Group 2" o:spid="_x0000_s1026" style="position:absolute;margin-left:149.3pt;margin-top:32.1pt;width:387.8pt;height:.1pt;z-index:-251656192;mso-position-horizontal-relative:page" coordorigin="2986,642" coordsize="7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">
                <v:shape id="Freeform 3" o:spid="_x0000_s1027" style="position:absolute;left:2986;top:642;width:7756;height:2;visibility:visible;mso-wrap-style:square;v-text-anchor:top" coordsize="7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u8IA&#10;AADaAAAADwAAAGRycy9kb3ducmV2LnhtbESP3YrCMBSE7wXfIRzBuzV1XRatRpEVZRVR/Ls/NMe2&#10;2pyUJmp9e7Ow4OUwM98wo0ltCnGnyuWWFXQ7EQjixOqcUwXHw/yjD8J5ZI2FZVLwJAeTcbMxwljb&#10;B+/ovvepCBB2MSrIvC9jKV2SkUHXsSVx8M62MuiDrFKpK3wEuCnkZxR9S4M5h4UMS/rJKLnub0aB&#10;XtYDb9d46i22s+kmKq+Xw+qoVLtVT4cgPNX+Hf5v/2oFX/B3Jdw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XC7wgAAANoAAAAPAAAAAAAAAAAAAAAAAJgCAABkcnMvZG93&#10;bnJldi54bWxQSwUGAAAAAAQABAD1AAAAhwMAAAAA&#10;" path="m,l7755,e" filled="f" strokecolor="#4f82bd" strokeweight=".58pt">
                  <v:path arrowok="t" o:connecttype="custom" o:connectlocs="0,0;7755,0" o:connectangles="0,0"/>
                </v:shape>
                <w10:wrap anchorx="page"/>
              </v:group>
            </w:pict>
          </mc:Fallback>
        </mc:AlternateContent>
      </w:r>
      <w:bookmarkStart w:id="3" w:name="MTPHL_Measles_Testing_Guidance"/>
      <w:bookmarkEnd w:id="3"/>
      <w:r w:rsidR="003136C7">
        <w:rPr>
          <w:color w:val="4F82BD"/>
        </w:rPr>
        <w:t>Montana</w:t>
      </w:r>
      <w:r w:rsidR="003136C7">
        <w:rPr>
          <w:color w:val="4F82BD"/>
          <w:spacing w:val="-10"/>
        </w:rPr>
        <w:t xml:space="preserve"> </w:t>
      </w:r>
      <w:r w:rsidR="003136C7">
        <w:rPr>
          <w:color w:val="4F82BD"/>
          <w:spacing w:val="-1"/>
        </w:rPr>
        <w:t>Publi</w:t>
      </w:r>
      <w:r w:rsidR="003136C7">
        <w:rPr>
          <w:color w:val="4F82BD"/>
        </w:rPr>
        <w:t>c</w:t>
      </w:r>
      <w:r w:rsidR="003136C7">
        <w:rPr>
          <w:color w:val="4F82BD"/>
          <w:spacing w:val="-9"/>
        </w:rPr>
        <w:t xml:space="preserve"> </w:t>
      </w:r>
      <w:r w:rsidR="003136C7">
        <w:rPr>
          <w:color w:val="4F82BD"/>
          <w:spacing w:val="-1"/>
        </w:rPr>
        <w:t>He</w:t>
      </w:r>
      <w:r w:rsidR="003136C7">
        <w:rPr>
          <w:color w:val="4F82BD"/>
          <w:spacing w:val="1"/>
        </w:rPr>
        <w:t>a</w:t>
      </w:r>
      <w:r w:rsidR="003136C7">
        <w:rPr>
          <w:color w:val="4F82BD"/>
          <w:spacing w:val="-1"/>
        </w:rPr>
        <w:t>lt</w:t>
      </w:r>
      <w:r w:rsidR="003136C7">
        <w:rPr>
          <w:color w:val="4F82BD"/>
        </w:rPr>
        <w:t>h</w:t>
      </w:r>
      <w:r w:rsidR="003136C7">
        <w:rPr>
          <w:color w:val="4F82BD"/>
          <w:spacing w:val="-10"/>
        </w:rPr>
        <w:t xml:space="preserve"> </w:t>
      </w:r>
      <w:r w:rsidR="003136C7">
        <w:rPr>
          <w:color w:val="4F82BD"/>
        </w:rPr>
        <w:t>Laboratory</w:t>
      </w:r>
      <w:r w:rsidR="003136C7">
        <w:rPr>
          <w:color w:val="4F82BD"/>
          <w:spacing w:val="-9"/>
        </w:rPr>
        <w:t xml:space="preserve"> </w:t>
      </w:r>
      <w:r w:rsidR="003136C7">
        <w:rPr>
          <w:color w:val="4F82BD"/>
        </w:rPr>
        <w:t>Guid</w:t>
      </w:r>
      <w:r w:rsidR="003136C7">
        <w:rPr>
          <w:color w:val="4F82BD"/>
          <w:spacing w:val="1"/>
        </w:rPr>
        <w:t>a</w:t>
      </w:r>
      <w:r w:rsidR="003136C7">
        <w:rPr>
          <w:color w:val="4F82BD"/>
        </w:rPr>
        <w:t>nce</w:t>
      </w:r>
      <w:r w:rsidR="003136C7">
        <w:rPr>
          <w:color w:val="4F82BD"/>
          <w:spacing w:val="-10"/>
        </w:rPr>
        <w:t xml:space="preserve"> </w:t>
      </w:r>
      <w:r w:rsidR="003136C7">
        <w:rPr>
          <w:color w:val="4F82BD"/>
        </w:rPr>
        <w:t>on</w:t>
      </w:r>
      <w:r w:rsidR="003136C7">
        <w:rPr>
          <w:color w:val="4F82BD"/>
          <w:spacing w:val="-10"/>
        </w:rPr>
        <w:t xml:space="preserve"> </w:t>
      </w:r>
      <w:r w:rsidR="003136C7">
        <w:rPr>
          <w:color w:val="4F82BD"/>
        </w:rPr>
        <w:t>Measles</w:t>
      </w:r>
      <w:r w:rsidR="003136C7">
        <w:rPr>
          <w:color w:val="4F82BD"/>
          <w:spacing w:val="-9"/>
        </w:rPr>
        <w:t xml:space="preserve"> </w:t>
      </w:r>
      <w:r w:rsidR="003136C7">
        <w:rPr>
          <w:color w:val="4F82BD"/>
        </w:rPr>
        <w:t>Testing</w:t>
      </w:r>
    </w:p>
    <w:p w:rsidR="00A47A84" w:rsidRDefault="00A47A84">
      <w:pPr>
        <w:spacing w:before="6" w:line="160" w:lineRule="exact"/>
        <w:rPr>
          <w:sz w:val="16"/>
          <w:szCs w:val="16"/>
        </w:r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3136C7">
      <w:pPr>
        <w:pStyle w:val="Heading4"/>
        <w:spacing w:before="55"/>
        <w:rPr>
          <w:b w:val="0"/>
          <w:bCs w:val="0"/>
        </w:rPr>
      </w:pPr>
      <w:r>
        <w:t>Specimen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ter</w:t>
      </w:r>
      <w:r>
        <w:rPr>
          <w:spacing w:val="1"/>
        </w:rPr>
        <w:t>ia</w:t>
      </w:r>
    </w:p>
    <w:p w:rsidR="00A47A84" w:rsidRDefault="003136C7">
      <w:pPr>
        <w:pStyle w:val="BodyText"/>
        <w:spacing w:line="268" w:lineRule="exact"/>
        <w:rPr>
          <w:rFonts w:cs="Calibri"/>
        </w:rPr>
      </w:pPr>
      <w:r>
        <w:rPr>
          <w:rFonts w:cs="Calibri"/>
        </w:rPr>
        <w:t>Collect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following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specimens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measles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fe</w:t>
      </w:r>
      <w:r>
        <w:rPr>
          <w:rFonts w:cs="Calibri"/>
          <w:spacing w:val="-1"/>
        </w:rPr>
        <w:t>cti</w:t>
      </w:r>
      <w:r>
        <w:rPr>
          <w:rFonts w:cs="Calibri"/>
        </w:rPr>
        <w:t>on:</w:t>
      </w:r>
    </w:p>
    <w:p w:rsidR="00A47A84" w:rsidRDefault="003136C7">
      <w:pPr>
        <w:pStyle w:val="BodyText"/>
        <w:numPr>
          <w:ilvl w:val="0"/>
          <w:numId w:val="2"/>
        </w:numPr>
        <w:tabs>
          <w:tab w:val="left" w:pos="900"/>
        </w:tabs>
        <w:ind w:left="900"/>
        <w:rPr>
          <w:rFonts w:cs="Calibri"/>
        </w:rPr>
      </w:pPr>
      <w:r>
        <w:rPr>
          <w:rFonts w:cs="Calibri"/>
        </w:rPr>
        <w:t>Respiratory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pec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men</w:t>
      </w:r>
      <w:r>
        <w:rPr>
          <w:rFonts w:cs="Calibri"/>
        </w:rPr>
        <w:t>*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(Throat,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NP,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Nasal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Swab)</w:t>
      </w:r>
    </w:p>
    <w:p w:rsidR="00A47A84" w:rsidRDefault="003136C7">
      <w:pPr>
        <w:pStyle w:val="BodyText"/>
        <w:numPr>
          <w:ilvl w:val="0"/>
          <w:numId w:val="2"/>
        </w:numPr>
        <w:tabs>
          <w:tab w:val="left" w:pos="899"/>
        </w:tabs>
        <w:ind w:left="900"/>
        <w:rPr>
          <w:rFonts w:cs="Calibri"/>
        </w:rPr>
      </w:pPr>
      <w:r>
        <w:rPr>
          <w:rFonts w:cs="Calibri"/>
          <w:spacing w:val="-1"/>
        </w:rPr>
        <w:t>Urine</w:t>
      </w:r>
    </w:p>
    <w:p w:rsidR="00A47A84" w:rsidRDefault="003136C7">
      <w:pPr>
        <w:pStyle w:val="BodyText"/>
        <w:numPr>
          <w:ilvl w:val="0"/>
          <w:numId w:val="2"/>
        </w:numPr>
        <w:tabs>
          <w:tab w:val="left" w:pos="899"/>
        </w:tabs>
        <w:spacing w:line="280" w:lineRule="exact"/>
        <w:ind w:left="900"/>
        <w:rPr>
          <w:rFonts w:cs="Calibri"/>
        </w:rPr>
      </w:pPr>
      <w:r>
        <w:rPr>
          <w:rFonts w:cs="Calibri"/>
          <w:spacing w:val="-1"/>
        </w:rPr>
        <w:t>Seru</w:t>
      </w:r>
      <w:r>
        <w:rPr>
          <w:rFonts w:cs="Calibri"/>
        </w:rPr>
        <w:t>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test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only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perfor</w:t>
      </w:r>
      <w:r>
        <w:rPr>
          <w:rFonts w:cs="Calibri"/>
          <w:spacing w:val="-1"/>
        </w:rPr>
        <w:t>m</w:t>
      </w:r>
      <w:r>
        <w:rPr>
          <w:rFonts w:cs="Calibri"/>
        </w:rPr>
        <w:t>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Ig</w:t>
      </w:r>
      <w:r>
        <w:rPr>
          <w:rFonts w:cs="Calibri"/>
        </w:rPr>
        <w:t>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g</w:t>
      </w:r>
      <w:r>
        <w:rPr>
          <w:rFonts w:cs="Calibri"/>
        </w:rPr>
        <w:t>M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PCR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lt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def</w:t>
      </w:r>
      <w:r>
        <w:rPr>
          <w:rFonts w:cs="Calibri"/>
          <w:spacing w:val="1"/>
        </w:rPr>
        <w:t>i</w:t>
      </w:r>
      <w:r>
        <w:rPr>
          <w:rFonts w:cs="Calibri"/>
        </w:rPr>
        <w:t>nitive</w:t>
      </w:r>
    </w:p>
    <w:p w:rsidR="00A47A84" w:rsidRDefault="00A47A84">
      <w:pPr>
        <w:spacing w:before="4" w:line="260" w:lineRule="exact"/>
        <w:rPr>
          <w:sz w:val="26"/>
          <w:szCs w:val="26"/>
        </w:rPr>
      </w:pPr>
    </w:p>
    <w:p w:rsidR="00A47A84" w:rsidRDefault="003136C7">
      <w:pPr>
        <w:numPr>
          <w:ilvl w:val="0"/>
          <w:numId w:val="1"/>
        </w:numPr>
        <w:tabs>
          <w:tab w:val="left" w:pos="339"/>
        </w:tabs>
        <w:spacing w:line="268" w:lineRule="exact"/>
        <w:ind w:left="180" w:right="97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nl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peci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ob</w:t>
      </w:r>
      <w:r>
        <w:rPr>
          <w:rFonts w:ascii="Calibri" w:eastAsia="Calibri" w:hAnsi="Calibri" w:cs="Calibri"/>
          <w:i/>
        </w:rPr>
        <w:t>tained,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respiratory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ecime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viral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1"/>
        </w:rPr>
        <w:t>spor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media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most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importa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t.</w:t>
      </w:r>
    </w:p>
    <w:p w:rsidR="00A47A84" w:rsidRDefault="00A47A84">
      <w:pPr>
        <w:spacing w:before="14" w:line="260" w:lineRule="exact"/>
        <w:rPr>
          <w:sz w:val="26"/>
          <w:szCs w:val="26"/>
        </w:rPr>
      </w:pPr>
    </w:p>
    <w:p w:rsidR="00A47A84" w:rsidRDefault="003136C7">
      <w:pPr>
        <w:pStyle w:val="Heading4"/>
        <w:rPr>
          <w:b w:val="0"/>
          <w:bCs w:val="0"/>
        </w:rPr>
      </w:pPr>
      <w:r>
        <w:t>Specimen</w:t>
      </w:r>
      <w:r>
        <w:rPr>
          <w:spacing w:val="-9"/>
        </w:rPr>
        <w:t xml:space="preserve"> </w:t>
      </w:r>
      <w:r>
        <w:rPr>
          <w:spacing w:val="1"/>
        </w:rPr>
        <w:t>Collectio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-1"/>
          <w:u w:val="thick" w:color="000000"/>
        </w:rPr>
        <w:t>PCR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Testing:</w:t>
      </w:r>
    </w:p>
    <w:p w:rsidR="00A47A84" w:rsidRDefault="003136C7">
      <w:pPr>
        <w:pStyle w:val="BodyText"/>
        <w:ind w:left="179" w:right="437"/>
        <w:rPr>
          <w:rFonts w:cs="Calibri"/>
        </w:rPr>
      </w:pPr>
      <w:r>
        <w:rPr>
          <w:rFonts w:cs="Calibri"/>
        </w:rPr>
        <w:t>Collect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specimens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possible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after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appearanc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rash,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ideally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withi</w:t>
      </w:r>
      <w:r>
        <w:rPr>
          <w:rFonts w:cs="Calibri"/>
        </w:rPr>
        <w:t>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days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rash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onset.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Detection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possib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day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following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onset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rash.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Collect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urine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increases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1"/>
          <w:w w:val="99"/>
        </w:rPr>
        <w:t xml:space="preserve"> </w:t>
      </w:r>
      <w:r>
        <w:rPr>
          <w:rFonts w:cs="Calibri"/>
        </w:rPr>
        <w:t>likelihood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detect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th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virus.</w:t>
      </w:r>
    </w:p>
    <w:p w:rsidR="00A47A84" w:rsidRDefault="003136C7">
      <w:pPr>
        <w:numPr>
          <w:ilvl w:val="1"/>
          <w:numId w:val="1"/>
        </w:numPr>
        <w:tabs>
          <w:tab w:val="left" w:pos="899"/>
        </w:tabs>
        <w:ind w:left="899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Respiratory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peci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en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Nasopharyngeal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Dacron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swabs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viral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ansport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a.</w:t>
      </w:r>
    </w:p>
    <w:p w:rsidR="00A47A84" w:rsidRDefault="003136C7">
      <w:pPr>
        <w:pStyle w:val="BodyText"/>
        <w:numPr>
          <w:ilvl w:val="1"/>
          <w:numId w:val="1"/>
        </w:numPr>
        <w:tabs>
          <w:tab w:val="left" w:pos="899"/>
        </w:tabs>
        <w:spacing w:before="7" w:line="268" w:lineRule="exact"/>
        <w:ind w:left="899" w:right="249"/>
        <w:rPr>
          <w:rFonts w:cs="Calibri"/>
        </w:rPr>
      </w:pPr>
      <w:r>
        <w:rPr>
          <w:rFonts w:cs="Calibri"/>
          <w:i/>
          <w:spacing w:val="-1"/>
        </w:rPr>
        <w:t>Ur</w:t>
      </w:r>
      <w:r>
        <w:rPr>
          <w:rFonts w:cs="Calibri"/>
          <w:i/>
        </w:rPr>
        <w:t>i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e</w:t>
      </w:r>
      <w:r>
        <w:rPr>
          <w:rFonts w:cs="Calibri"/>
        </w:rPr>
        <w:t>: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10‐50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urine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collected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sterile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container,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processed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centr</w:t>
      </w:r>
      <w:r>
        <w:rPr>
          <w:rFonts w:cs="Calibri"/>
        </w:rPr>
        <w:t>i</w:t>
      </w:r>
      <w:r>
        <w:rPr>
          <w:rFonts w:cs="Calibri"/>
          <w:spacing w:val="-1"/>
        </w:rPr>
        <w:t>fugin</w:t>
      </w:r>
      <w:r>
        <w:rPr>
          <w:rFonts w:cs="Calibri"/>
        </w:rPr>
        <w:t>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500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min</w:t>
      </w:r>
      <w:r>
        <w:rPr>
          <w:rFonts w:cs="Calibri"/>
        </w:rPr>
        <w:t>u</w:t>
      </w:r>
      <w:r>
        <w:rPr>
          <w:rFonts w:cs="Calibri"/>
          <w:spacing w:val="-1"/>
        </w:rPr>
        <w:t>te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4°C.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Resuspend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diment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2‐3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viral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transport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di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A47A84" w:rsidRDefault="00A47A84">
      <w:pPr>
        <w:spacing w:before="15" w:line="260" w:lineRule="exact"/>
        <w:rPr>
          <w:sz w:val="26"/>
          <w:szCs w:val="26"/>
        </w:rPr>
      </w:pPr>
    </w:p>
    <w:p w:rsidR="00A47A84" w:rsidRDefault="003136C7">
      <w:pPr>
        <w:ind w:left="179" w:right="5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Consult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Public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Healt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authorities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regarding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PCR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testing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prior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to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ras</w:t>
      </w:r>
      <w:r>
        <w:rPr>
          <w:rFonts w:ascii="Calibri" w:eastAsia="Calibri" w:hAnsi="Calibri" w:cs="Calibri"/>
          <w:i/>
          <w:u w:val="single" w:color="000000"/>
        </w:rPr>
        <w:t>h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deve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opmen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ind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vidua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who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have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had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recent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exposure</w:t>
      </w:r>
      <w:r>
        <w:rPr>
          <w:rFonts w:ascii="Calibri" w:eastAsia="Calibri" w:hAnsi="Calibri" w:cs="Calibri"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measles.</w:t>
      </w: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3136C7">
      <w:pPr>
        <w:pStyle w:val="Heading4"/>
        <w:spacing w:before="67"/>
        <w:rPr>
          <w:b w:val="0"/>
          <w:bCs w:val="0"/>
        </w:rPr>
      </w:pPr>
      <w:r>
        <w:t>Specimen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g</w:t>
      </w:r>
      <w:r>
        <w:rPr>
          <w:u w:val="thick" w:color="000000"/>
        </w:rPr>
        <w:t>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IgM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Testing:</w:t>
      </w:r>
    </w:p>
    <w:p w:rsidR="00A47A84" w:rsidRDefault="003136C7">
      <w:pPr>
        <w:pStyle w:val="BodyText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Ig</w:t>
      </w:r>
      <w:r>
        <w:rPr>
          <w:rFonts w:cs="Calibri"/>
        </w:rPr>
        <w:t>M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test</w:t>
      </w:r>
      <w:r>
        <w:rPr>
          <w:rFonts w:cs="Calibri"/>
          <w:spacing w:val="1"/>
        </w:rPr>
        <w:t>i</w:t>
      </w:r>
      <w:r>
        <w:rPr>
          <w:rFonts w:cs="Calibri"/>
        </w:rPr>
        <w:t>ng,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cim</w:t>
      </w:r>
      <w:r>
        <w:rPr>
          <w:rFonts w:cs="Calibri"/>
        </w:rPr>
        <w:t>ens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col</w:t>
      </w:r>
      <w:r>
        <w:rPr>
          <w:rFonts w:cs="Calibri"/>
        </w:rPr>
        <w:t>l</w:t>
      </w:r>
      <w:r>
        <w:rPr>
          <w:rFonts w:cs="Calibri"/>
          <w:spacing w:val="-1"/>
        </w:rPr>
        <w:t>ect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&gt;48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post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rash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onset.</w:t>
      </w:r>
    </w:p>
    <w:p w:rsidR="00A47A84" w:rsidRDefault="003136C7">
      <w:pPr>
        <w:pStyle w:val="BodyText"/>
        <w:numPr>
          <w:ilvl w:val="1"/>
          <w:numId w:val="1"/>
        </w:numPr>
        <w:tabs>
          <w:tab w:val="left" w:pos="899"/>
        </w:tabs>
        <w:spacing w:before="40" w:line="275" w:lineRule="auto"/>
        <w:ind w:left="900" w:right="478" w:hanging="361"/>
        <w:rPr>
          <w:rFonts w:cs="Calibri"/>
        </w:rPr>
      </w:pPr>
      <w:r>
        <w:rPr>
          <w:rFonts w:cs="Calibri"/>
          <w:i/>
        </w:rPr>
        <w:t>Serum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serum.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spun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serum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separator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tube,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</w:t>
      </w:r>
      <w:r>
        <w:rPr>
          <w:rFonts w:cs="Calibri"/>
        </w:rPr>
        <w:t>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poured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int</w:t>
      </w:r>
      <w:r>
        <w:rPr>
          <w:rFonts w:cs="Calibri"/>
        </w:rPr>
        <w:t>o 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transport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tu</w:t>
      </w:r>
      <w:r>
        <w:rPr>
          <w:rFonts w:cs="Calibri"/>
        </w:rPr>
        <w:t>be.</w:t>
      </w:r>
    </w:p>
    <w:p w:rsidR="00A47A84" w:rsidRDefault="00A47A84">
      <w:pPr>
        <w:spacing w:before="9" w:line="260" w:lineRule="exact"/>
        <w:rPr>
          <w:sz w:val="26"/>
          <w:szCs w:val="26"/>
        </w:rPr>
      </w:pPr>
    </w:p>
    <w:p w:rsidR="00A47A84" w:rsidRDefault="003136C7">
      <w:pPr>
        <w:pStyle w:val="Heading4"/>
        <w:rPr>
          <w:b w:val="0"/>
          <w:bCs w:val="0"/>
        </w:rPr>
      </w:pPr>
      <w:r>
        <w:rPr>
          <w:spacing w:val="-1"/>
        </w:rPr>
        <w:t>Transpo</w:t>
      </w:r>
      <w:r>
        <w:rPr>
          <w:spacing w:val="1"/>
        </w:rPr>
        <w:t>r</w:t>
      </w:r>
      <w:r>
        <w:t>t</w:t>
      </w:r>
      <w:r>
        <w:rPr>
          <w:spacing w:val="-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ndit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:</w:t>
      </w:r>
    </w:p>
    <w:p w:rsidR="00A47A84" w:rsidRDefault="003136C7">
      <w:pPr>
        <w:pStyle w:val="BodyText"/>
        <w:numPr>
          <w:ilvl w:val="1"/>
          <w:numId w:val="1"/>
        </w:numPr>
        <w:tabs>
          <w:tab w:val="left" w:pos="899"/>
        </w:tabs>
        <w:spacing w:before="6" w:line="268" w:lineRule="exact"/>
        <w:ind w:left="899" w:right="111"/>
        <w:rPr>
          <w:rFonts w:cs="Calibri"/>
        </w:rPr>
      </w:pPr>
      <w:r>
        <w:rPr>
          <w:rFonts w:cs="Calibri"/>
          <w:spacing w:val="-1"/>
        </w:rPr>
        <w:t>Kee</w:t>
      </w:r>
      <w:r>
        <w:rPr>
          <w:rFonts w:cs="Calibri"/>
        </w:rPr>
        <w:t>p</w:t>
      </w:r>
      <w:r>
        <w:rPr>
          <w:rFonts w:cs="Calibri"/>
          <w:spacing w:val="-7"/>
        </w:rPr>
        <w:t xml:space="preserve"> </w:t>
      </w:r>
      <w:r>
        <w:rPr>
          <w:rFonts w:cs="Calibri"/>
          <w:i/>
        </w:rPr>
        <w:t>PCR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  <w:i/>
        </w:rPr>
        <w:t>specimens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transport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wit</w:t>
      </w:r>
      <w:r>
        <w:rPr>
          <w:rFonts w:cs="Calibri"/>
        </w:rPr>
        <w:t>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cold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ck</w:t>
      </w:r>
      <w:r>
        <w:rPr>
          <w:rFonts w:cs="Calibri"/>
        </w:rPr>
        <w:t>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soon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possible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following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specimen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collection.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oid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repeat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freeze‐thaw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cyc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freezing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‐2</w:t>
      </w:r>
      <w:r>
        <w:rPr>
          <w:rFonts w:cs="Calibri"/>
          <w:spacing w:val="1"/>
        </w:rPr>
        <w:t>0</w:t>
      </w:r>
      <w:r>
        <w:rPr>
          <w:rFonts w:cs="Calibri"/>
        </w:rPr>
        <w:t>ºC.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pec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me</w:t>
      </w:r>
      <w:r>
        <w:rPr>
          <w:rFonts w:cs="Calibri"/>
        </w:rPr>
        <w:t>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1"/>
        </w:rPr>
        <w:t>n</w:t>
      </w:r>
      <w:r>
        <w:rPr>
          <w:rFonts w:cs="Calibri"/>
        </w:rPr>
        <w:t>sport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going</w:t>
      </w:r>
      <w:r>
        <w:rPr>
          <w:rFonts w:cs="Calibri"/>
          <w:w w:val="99"/>
        </w:rPr>
        <w:t xml:space="preserve">  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delaye</w:t>
      </w:r>
      <w:r>
        <w:rPr>
          <w:rFonts w:cs="Calibri"/>
          <w:spacing w:val="1"/>
        </w:rPr>
        <w:t>d</w:t>
      </w:r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freez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mpl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‐70°C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ship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dry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1"/>
        </w:rPr>
        <w:t>7</w:t>
      </w:r>
      <w:r>
        <w:rPr>
          <w:rFonts w:cs="Calibri"/>
        </w:rPr>
        <w:t>0°C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av</w:t>
      </w:r>
      <w:r>
        <w:rPr>
          <w:rFonts w:cs="Calibri"/>
          <w:spacing w:val="1"/>
        </w:rPr>
        <w:t>a</w:t>
      </w:r>
      <w:r>
        <w:rPr>
          <w:rFonts w:cs="Calibri"/>
        </w:rPr>
        <w:t>ilable,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tter</w:t>
      </w:r>
      <w:r>
        <w:rPr>
          <w:rFonts w:cs="Calibri"/>
          <w:spacing w:val="-1"/>
          <w:w w:val="99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maintain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cim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4°C.</w:t>
      </w:r>
    </w:p>
    <w:p w:rsidR="00A47A84" w:rsidRDefault="003136C7">
      <w:pPr>
        <w:pStyle w:val="BodyText"/>
        <w:numPr>
          <w:ilvl w:val="1"/>
          <w:numId w:val="1"/>
        </w:numPr>
        <w:tabs>
          <w:tab w:val="left" w:pos="899"/>
        </w:tabs>
        <w:spacing w:before="3"/>
        <w:ind w:left="899"/>
        <w:rPr>
          <w:rFonts w:cs="Calibri"/>
        </w:rPr>
      </w:pPr>
      <w:r>
        <w:rPr>
          <w:rFonts w:cs="Calibri"/>
          <w:i/>
        </w:rPr>
        <w:t>Serum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</w:rPr>
        <w:t>specimens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ca</w:t>
      </w:r>
      <w:r>
        <w:rPr>
          <w:rFonts w:cs="Calibri"/>
        </w:rPr>
        <w:t>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shippe</w:t>
      </w:r>
      <w:r>
        <w:rPr>
          <w:rFonts w:cs="Calibri"/>
        </w:rPr>
        <w:t>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cold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(preferable)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room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mperatu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e.</w:t>
      </w:r>
    </w:p>
    <w:p w:rsidR="00A47A84" w:rsidRDefault="00A47A84">
      <w:pPr>
        <w:spacing w:before="1" w:line="240" w:lineRule="exact"/>
        <w:rPr>
          <w:sz w:val="24"/>
          <w:szCs w:val="24"/>
        </w:rPr>
      </w:pPr>
    </w:p>
    <w:p w:rsidR="00A47A84" w:rsidRDefault="003136C7">
      <w:pPr>
        <w:pStyle w:val="Heading4"/>
        <w:rPr>
          <w:b w:val="0"/>
          <w:bCs w:val="0"/>
        </w:rPr>
      </w:pPr>
      <w:r>
        <w:t>Submission</w:t>
      </w:r>
      <w:r>
        <w:rPr>
          <w:spacing w:val="-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emind</w:t>
      </w:r>
      <w:r>
        <w:rPr>
          <w:spacing w:val="1"/>
        </w:rPr>
        <w:t>e</w:t>
      </w:r>
      <w:r>
        <w:rPr>
          <w:spacing w:val="-1"/>
        </w:rPr>
        <w:t>rs:</w:t>
      </w:r>
    </w:p>
    <w:p w:rsidR="00A47A84" w:rsidRDefault="003136C7">
      <w:pPr>
        <w:pStyle w:val="BodyText"/>
        <w:spacing w:before="41" w:line="275" w:lineRule="auto"/>
        <w:ind w:right="157" w:hanging="1"/>
        <w:rPr>
          <w:rFonts w:cs="Calibri"/>
        </w:rPr>
      </w:pPr>
      <w:r>
        <w:rPr>
          <w:rFonts w:cs="Calibri"/>
        </w:rPr>
        <w:t>Complete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bl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MTPH</w:t>
      </w:r>
      <w:r>
        <w:rPr>
          <w:rFonts w:cs="Calibri"/>
        </w:rPr>
        <w:t>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laboratory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requisition,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include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rash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onset,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along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th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collection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dat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patie</w:t>
      </w:r>
      <w:r>
        <w:rPr>
          <w:rFonts w:cs="Calibri"/>
        </w:rPr>
        <w:t>nt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nti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</w:rPr>
        <w:t>ers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(Na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DOB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med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ca</w:t>
      </w:r>
      <w:r>
        <w:rPr>
          <w:rFonts w:cs="Calibri"/>
        </w:rPr>
        <w:t>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1"/>
        </w:rPr>
        <w:t>o</w:t>
      </w:r>
      <w:r>
        <w:rPr>
          <w:rFonts w:cs="Calibri"/>
        </w:rPr>
        <w:t>rd#)</w:t>
      </w:r>
      <w:r w:rsidR="00EA0A1C">
        <w:rPr>
          <w:rFonts w:cs="Calibri"/>
        </w:rPr>
        <w:t>.</w:t>
      </w: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3136C7">
      <w:pPr>
        <w:pStyle w:val="BodyText"/>
        <w:rPr>
          <w:rFonts w:cs="Calibri"/>
        </w:rPr>
      </w:pPr>
      <w:r>
        <w:rPr>
          <w:rFonts w:cs="Calibri"/>
          <w:spacing w:val="-1"/>
        </w:rPr>
        <w:t>Specimen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ca</w:t>
      </w:r>
      <w:r>
        <w:rPr>
          <w:rFonts w:cs="Calibri"/>
        </w:rPr>
        <w:t>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transported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courier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(i</w:t>
      </w:r>
      <w:r>
        <w:rPr>
          <w:rFonts w:cs="Calibri"/>
        </w:rPr>
        <w:t>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available),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UPS,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Fed</w:t>
      </w:r>
      <w:r>
        <w:rPr>
          <w:rFonts w:cs="Calibri"/>
          <w:spacing w:val="-1"/>
        </w:rPr>
        <w:t>E</w:t>
      </w:r>
      <w:r>
        <w:rPr>
          <w:rFonts w:cs="Calibri"/>
        </w:rPr>
        <w:t>x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to:</w:t>
      </w:r>
    </w:p>
    <w:p w:rsidR="00A47A84" w:rsidRDefault="00A47A84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1438"/>
        <w:gridCol w:w="4101"/>
      </w:tblGrid>
      <w:tr w:rsidR="00A47A84">
        <w:trPr>
          <w:trHeight w:hRule="exact" w:val="364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3136C7">
            <w:pPr>
              <w:pStyle w:val="TableParagraph"/>
              <w:spacing w:before="5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ntan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Public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Hea</w:t>
            </w:r>
            <w:r>
              <w:rPr>
                <w:rFonts w:ascii="Calibri" w:eastAsia="Calibri" w:hAnsi="Calibri" w:cs="Calibri"/>
                <w:spacing w:val="-1"/>
              </w:rPr>
              <w:t>lt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Laboratory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A47A84"/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3136C7">
            <w:pPr>
              <w:pStyle w:val="TableParagraph"/>
              <w:spacing w:before="55"/>
              <w:ind w:left="9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ntan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Public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Hea</w:t>
            </w:r>
            <w:r>
              <w:rPr>
                <w:rFonts w:ascii="Calibri" w:eastAsia="Calibri" w:hAnsi="Calibri" w:cs="Calibri"/>
                <w:spacing w:val="-1"/>
              </w:rPr>
              <w:t>lt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Laboratory</w:t>
            </w:r>
          </w:p>
        </w:tc>
      </w:tr>
      <w:tr w:rsidR="00A47A84">
        <w:trPr>
          <w:trHeight w:hRule="exact" w:val="309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3136C7">
            <w:pPr>
              <w:pStyle w:val="TableParagraph"/>
              <w:spacing w:line="268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Broadway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3136C7">
            <w:pPr>
              <w:pStyle w:val="TableParagraph"/>
              <w:spacing w:line="268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3136C7">
            <w:pPr>
              <w:pStyle w:val="TableParagraph"/>
              <w:spacing w:line="268" w:lineRule="exact"/>
              <w:ind w:left="9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Box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4369</w:t>
            </w:r>
          </w:p>
        </w:tc>
      </w:tr>
      <w:tr w:rsidR="00A47A84">
        <w:trPr>
          <w:trHeight w:hRule="exact" w:val="36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3136C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Helena,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59601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A47A84"/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A47A84" w:rsidRDefault="003136C7">
            <w:pPr>
              <w:pStyle w:val="TableParagraph"/>
              <w:ind w:left="9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Helena,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59601</w:t>
            </w:r>
          </w:p>
        </w:tc>
      </w:tr>
    </w:tbl>
    <w:p w:rsidR="00A47A84" w:rsidRDefault="00A47A84">
      <w:pPr>
        <w:spacing w:before="4" w:line="140" w:lineRule="exact"/>
        <w:rPr>
          <w:sz w:val="14"/>
          <w:szCs w:val="14"/>
        </w:rPr>
      </w:pPr>
    </w:p>
    <w:p w:rsidR="00A47A84" w:rsidRDefault="003136C7">
      <w:pPr>
        <w:pStyle w:val="Heading4"/>
        <w:spacing w:line="275" w:lineRule="auto"/>
        <w:ind w:left="1474" w:right="289" w:hanging="1103"/>
        <w:rPr>
          <w:b w:val="0"/>
          <w:bCs w:val="0"/>
        </w:rPr>
      </w:pPr>
      <w:r>
        <w:rPr>
          <w:spacing w:val="-1"/>
        </w:rPr>
        <w:t>Ple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Montana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alt</w:t>
      </w:r>
      <w:r>
        <w:t>h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t>tory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1</w:t>
      </w:r>
      <w:r>
        <w:rPr>
          <w:rFonts w:cs="Calibri"/>
        </w:rPr>
        <w:t>‐</w:t>
      </w:r>
      <w:r>
        <w:t>800</w:t>
      </w:r>
      <w:r>
        <w:rPr>
          <w:rFonts w:cs="Calibri"/>
        </w:rPr>
        <w:t>‐</w:t>
      </w:r>
      <w:r>
        <w:rPr>
          <w:spacing w:val="1"/>
        </w:rPr>
        <w:t>8</w:t>
      </w:r>
      <w:r>
        <w:t>21</w:t>
      </w:r>
      <w:r>
        <w:rPr>
          <w:rFonts w:cs="Calibri"/>
        </w:rPr>
        <w:t>‐</w:t>
      </w:r>
      <w:r>
        <w:t>7284</w:t>
      </w:r>
      <w:r>
        <w:rPr>
          <w:spacing w:val="-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1"/>
        </w:rPr>
        <w:t>m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repo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spect</w:t>
      </w:r>
      <w:r>
        <w:rPr>
          <w:spacing w:val="-6"/>
        </w:rPr>
        <w:t xml:space="preserve"> </w:t>
      </w:r>
      <w:r>
        <w:t>meas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</w:p>
    <w:p w:rsidR="00A47A84" w:rsidRDefault="00A47A84">
      <w:pPr>
        <w:spacing w:before="4" w:line="180" w:lineRule="exact"/>
        <w:rPr>
          <w:sz w:val="18"/>
          <w:szCs w:val="18"/>
        </w:rPr>
      </w:pPr>
    </w:p>
    <w:p w:rsidR="00A47A84" w:rsidRDefault="00A47A84">
      <w:pPr>
        <w:spacing w:line="200" w:lineRule="exact"/>
        <w:rPr>
          <w:sz w:val="20"/>
          <w:szCs w:val="20"/>
        </w:rPr>
      </w:pPr>
    </w:p>
    <w:p w:rsidR="00A47A84" w:rsidRDefault="003136C7">
      <w:pPr>
        <w:pStyle w:val="BodyText"/>
        <w:spacing w:before="55"/>
        <w:rPr>
          <w:rFonts w:cs="Calibri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o</w:t>
      </w:r>
      <w:r>
        <w:rPr>
          <w:rFonts w:cs="Calibri"/>
          <w:spacing w:val="-1"/>
        </w:rPr>
        <w:t>ntan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Public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Hea</w:t>
      </w:r>
      <w:r>
        <w:rPr>
          <w:rFonts w:cs="Calibri"/>
          <w:spacing w:val="-1"/>
        </w:rPr>
        <w:t>lt</w:t>
      </w:r>
      <w:r>
        <w:rPr>
          <w:rFonts w:cs="Calibri"/>
        </w:rPr>
        <w:t>h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Laboratory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Gui</w:t>
      </w:r>
      <w:r>
        <w:rPr>
          <w:rFonts w:cs="Calibri"/>
        </w:rPr>
        <w:t>d</w:t>
      </w:r>
      <w:r>
        <w:rPr>
          <w:rFonts w:cs="Calibri"/>
          <w:spacing w:val="-1"/>
        </w:rPr>
        <w:t>anc</w:t>
      </w:r>
      <w:r>
        <w:rPr>
          <w:rFonts w:cs="Calibri"/>
        </w:rPr>
        <w:t>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Me</w:t>
      </w:r>
      <w:r>
        <w:rPr>
          <w:rFonts w:cs="Calibri"/>
          <w:spacing w:val="1"/>
        </w:rPr>
        <w:t>a</w:t>
      </w:r>
      <w:r>
        <w:rPr>
          <w:rFonts w:cs="Calibri"/>
        </w:rPr>
        <w:t>s</w:t>
      </w:r>
      <w:r>
        <w:rPr>
          <w:rFonts w:cs="Calibri"/>
          <w:spacing w:val="-1"/>
        </w:rPr>
        <w:t>le</w:t>
      </w:r>
      <w:r>
        <w:rPr>
          <w:rFonts w:cs="Calibri"/>
        </w:rPr>
        <w:t>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Testing</w:t>
      </w:r>
      <w:r>
        <w:rPr>
          <w:rFonts w:cs="Calibri"/>
        </w:rPr>
        <w:t>,</w:t>
      </w:r>
      <w:r>
        <w:rPr>
          <w:rFonts w:cs="Calibri"/>
          <w:spacing w:val="-6"/>
        </w:rPr>
        <w:t xml:space="preserve"> </w:t>
      </w:r>
      <w:r w:rsidRPr="00EA2B40">
        <w:rPr>
          <w:rFonts w:cs="Calibri"/>
          <w:highlight w:val="yellow"/>
        </w:rPr>
        <w:t>Revised</w:t>
      </w:r>
      <w:r w:rsidRPr="00EA2B40">
        <w:rPr>
          <w:rFonts w:cs="Calibri"/>
          <w:spacing w:val="-9"/>
          <w:highlight w:val="yellow"/>
        </w:rPr>
        <w:t xml:space="preserve"> </w:t>
      </w:r>
      <w:r w:rsidRPr="00EA2B40">
        <w:rPr>
          <w:rFonts w:cs="Calibri"/>
          <w:highlight w:val="yellow"/>
        </w:rPr>
        <w:t>02/</w:t>
      </w:r>
      <w:r w:rsidRPr="00EA2B40">
        <w:rPr>
          <w:rFonts w:cs="Calibri"/>
          <w:spacing w:val="1"/>
          <w:highlight w:val="yellow"/>
        </w:rPr>
        <w:t>2</w:t>
      </w:r>
      <w:r w:rsidR="002E5E46" w:rsidRPr="00EA2B40">
        <w:rPr>
          <w:rFonts w:cs="Calibri"/>
          <w:highlight w:val="yellow"/>
        </w:rPr>
        <w:t>017</w:t>
      </w:r>
    </w:p>
    <w:sectPr w:rsidR="00A47A84">
      <w:headerReference w:type="default" r:id="rId11"/>
      <w:pgSz w:w="12240" w:h="15840"/>
      <w:pgMar w:top="800" w:right="134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76" w:rsidRDefault="00DB2B76">
      <w:r>
        <w:separator/>
      </w:r>
    </w:p>
  </w:endnote>
  <w:endnote w:type="continuationSeparator" w:id="0">
    <w:p w:rsidR="00DB2B76" w:rsidRDefault="00DB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76" w:rsidRDefault="00DB2B76">
      <w:r>
        <w:separator/>
      </w:r>
    </w:p>
  </w:footnote>
  <w:footnote w:type="continuationSeparator" w:id="0">
    <w:p w:rsidR="00DB2B76" w:rsidRDefault="00DB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84" w:rsidRDefault="00EA0A1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6398895</wp:posOffset>
          </wp:positionH>
          <wp:positionV relativeFrom="page">
            <wp:posOffset>381000</wp:posOffset>
          </wp:positionV>
          <wp:extent cx="916305" cy="713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523875</wp:posOffset>
              </wp:positionV>
              <wp:extent cx="2536190" cy="586740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A84" w:rsidRDefault="003136C7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3634"/>
                              <w:sz w:val="24"/>
                              <w:szCs w:val="24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3634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3634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3634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3634"/>
                              <w:sz w:val="24"/>
                              <w:szCs w:val="24"/>
                            </w:rPr>
                            <w:t>Mo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3634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3634"/>
                              <w:sz w:val="24"/>
                              <w:szCs w:val="24"/>
                            </w:rPr>
                            <w:t>tana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3634"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z w:val="20"/>
                              <w:szCs w:val="20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z w:val="20"/>
                              <w:szCs w:val="20"/>
                            </w:rPr>
                            <w:t>Ale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z w:val="20"/>
                              <w:szCs w:val="20"/>
                            </w:rPr>
                            <w:t>Net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pacing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933634"/>
                              <w:sz w:val="20"/>
                              <w:szCs w:val="20"/>
                            </w:rPr>
                            <w:t>k</w:t>
                          </w:r>
                        </w:p>
                        <w:p w:rsidR="00A47A84" w:rsidRDefault="003136C7">
                          <w:pPr>
                            <w:spacing w:line="658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933634"/>
                              <w:w w:val="95"/>
                              <w:sz w:val="55"/>
                              <w:szCs w:val="55"/>
                            </w:rPr>
                            <w:t>DPHHS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933634"/>
                              <w:spacing w:val="-38"/>
                              <w:w w:val="95"/>
                              <w:sz w:val="55"/>
                              <w:szCs w:val="55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933634"/>
                              <w:w w:val="95"/>
                              <w:sz w:val="55"/>
                              <w:szCs w:val="55"/>
                            </w:rPr>
                            <w:t>HAN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41.25pt;width:199.7pt;height:4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l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" filled="f" stroked="f">
              <v:textbox inset="0,0,0,0">
                <w:txbxContent>
                  <w:p w:rsidR="00A47A84" w:rsidRDefault="003136C7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933634"/>
                        <w:sz w:val="24"/>
                        <w:szCs w:val="24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33634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33634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33634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33634"/>
                        <w:sz w:val="24"/>
                        <w:szCs w:val="24"/>
                      </w:rPr>
                      <w:t>Mo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33634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33634"/>
                        <w:sz w:val="24"/>
                        <w:szCs w:val="24"/>
                      </w:rPr>
                      <w:t>tana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33634"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z w:val="20"/>
                        <w:szCs w:val="20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z w:val="20"/>
                        <w:szCs w:val="20"/>
                      </w:rPr>
                      <w:t>Ale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z w:val="20"/>
                        <w:szCs w:val="20"/>
                      </w:rPr>
                      <w:t>Net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pacing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933634"/>
                        <w:sz w:val="20"/>
                        <w:szCs w:val="20"/>
                      </w:rPr>
                      <w:t>k</w:t>
                    </w:r>
                  </w:p>
                  <w:p w:rsidR="00A47A84" w:rsidRDefault="003136C7">
                    <w:pPr>
                      <w:spacing w:line="658" w:lineRule="exact"/>
                      <w:ind w:left="20"/>
                      <w:rPr>
                        <w:rFonts w:ascii="Arial Black" w:eastAsia="Arial Black" w:hAnsi="Arial Black" w:cs="Arial Black"/>
                        <w:sz w:val="55"/>
                        <w:szCs w:val="55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933634"/>
                        <w:w w:val="95"/>
                        <w:sz w:val="55"/>
                        <w:szCs w:val="55"/>
                      </w:rPr>
                      <w:t>DPHHS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933634"/>
                        <w:spacing w:val="-38"/>
                        <w:w w:val="95"/>
                        <w:sz w:val="55"/>
                        <w:szCs w:val="55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933634"/>
                        <w:w w:val="95"/>
                        <w:sz w:val="55"/>
                        <w:szCs w:val="55"/>
                      </w:rPr>
                      <w:t>HAN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84" w:rsidRDefault="00A47A84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84" w:rsidRDefault="00A47A8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85"/>
    <w:multiLevelType w:val="hybridMultilevel"/>
    <w:tmpl w:val="5156CDE2"/>
    <w:lvl w:ilvl="0" w:tplc="D9669D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3DE3536">
      <w:start w:val="1"/>
      <w:numFmt w:val="bullet"/>
      <w:lvlText w:val="•"/>
      <w:lvlJc w:val="left"/>
      <w:rPr>
        <w:rFonts w:hint="default"/>
      </w:rPr>
    </w:lvl>
    <w:lvl w:ilvl="2" w:tplc="A1F6D756">
      <w:start w:val="1"/>
      <w:numFmt w:val="bullet"/>
      <w:lvlText w:val="•"/>
      <w:lvlJc w:val="left"/>
      <w:rPr>
        <w:rFonts w:hint="default"/>
      </w:rPr>
    </w:lvl>
    <w:lvl w:ilvl="3" w:tplc="78C8226A">
      <w:start w:val="1"/>
      <w:numFmt w:val="bullet"/>
      <w:lvlText w:val="•"/>
      <w:lvlJc w:val="left"/>
      <w:rPr>
        <w:rFonts w:hint="default"/>
      </w:rPr>
    </w:lvl>
    <w:lvl w:ilvl="4" w:tplc="9F46E824">
      <w:start w:val="1"/>
      <w:numFmt w:val="bullet"/>
      <w:lvlText w:val="•"/>
      <w:lvlJc w:val="left"/>
      <w:rPr>
        <w:rFonts w:hint="default"/>
      </w:rPr>
    </w:lvl>
    <w:lvl w:ilvl="5" w:tplc="4FE0B388">
      <w:start w:val="1"/>
      <w:numFmt w:val="bullet"/>
      <w:lvlText w:val="•"/>
      <w:lvlJc w:val="left"/>
      <w:rPr>
        <w:rFonts w:hint="default"/>
      </w:rPr>
    </w:lvl>
    <w:lvl w:ilvl="6" w:tplc="F9247A0E">
      <w:start w:val="1"/>
      <w:numFmt w:val="bullet"/>
      <w:lvlText w:val="•"/>
      <w:lvlJc w:val="left"/>
      <w:rPr>
        <w:rFonts w:hint="default"/>
      </w:rPr>
    </w:lvl>
    <w:lvl w:ilvl="7" w:tplc="07905EBE">
      <w:start w:val="1"/>
      <w:numFmt w:val="bullet"/>
      <w:lvlText w:val="•"/>
      <w:lvlJc w:val="left"/>
      <w:rPr>
        <w:rFonts w:hint="default"/>
      </w:rPr>
    </w:lvl>
    <w:lvl w:ilvl="8" w:tplc="1ECCE7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8D71CC"/>
    <w:multiLevelType w:val="hybridMultilevel"/>
    <w:tmpl w:val="CE8EB1F2"/>
    <w:lvl w:ilvl="0" w:tplc="1D0E01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9D6A6C36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AF20D116">
      <w:start w:val="1"/>
      <w:numFmt w:val="bullet"/>
      <w:lvlText w:val="•"/>
      <w:lvlJc w:val="left"/>
      <w:rPr>
        <w:rFonts w:hint="default"/>
      </w:rPr>
    </w:lvl>
    <w:lvl w:ilvl="3" w:tplc="CA56D336">
      <w:start w:val="1"/>
      <w:numFmt w:val="bullet"/>
      <w:lvlText w:val="•"/>
      <w:lvlJc w:val="left"/>
      <w:rPr>
        <w:rFonts w:hint="default"/>
      </w:rPr>
    </w:lvl>
    <w:lvl w:ilvl="4" w:tplc="66C8952E">
      <w:start w:val="1"/>
      <w:numFmt w:val="bullet"/>
      <w:lvlText w:val="•"/>
      <w:lvlJc w:val="left"/>
      <w:rPr>
        <w:rFonts w:hint="default"/>
      </w:rPr>
    </w:lvl>
    <w:lvl w:ilvl="5" w:tplc="693C9E04">
      <w:start w:val="1"/>
      <w:numFmt w:val="bullet"/>
      <w:lvlText w:val="•"/>
      <w:lvlJc w:val="left"/>
      <w:rPr>
        <w:rFonts w:hint="default"/>
      </w:rPr>
    </w:lvl>
    <w:lvl w:ilvl="6" w:tplc="9EBE7454">
      <w:start w:val="1"/>
      <w:numFmt w:val="bullet"/>
      <w:lvlText w:val="•"/>
      <w:lvlJc w:val="left"/>
      <w:rPr>
        <w:rFonts w:hint="default"/>
      </w:rPr>
    </w:lvl>
    <w:lvl w:ilvl="7" w:tplc="2408D190">
      <w:start w:val="1"/>
      <w:numFmt w:val="bullet"/>
      <w:lvlText w:val="•"/>
      <w:lvlJc w:val="left"/>
      <w:rPr>
        <w:rFonts w:hint="default"/>
      </w:rPr>
    </w:lvl>
    <w:lvl w:ilvl="8" w:tplc="38B851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7630368"/>
    <w:multiLevelType w:val="hybridMultilevel"/>
    <w:tmpl w:val="ADC4BAEE"/>
    <w:lvl w:ilvl="0" w:tplc="D2C45CD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DBEE41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D0608380">
      <w:start w:val="1"/>
      <w:numFmt w:val="bullet"/>
      <w:lvlText w:val="•"/>
      <w:lvlJc w:val="left"/>
      <w:rPr>
        <w:rFonts w:hint="default"/>
      </w:rPr>
    </w:lvl>
    <w:lvl w:ilvl="3" w:tplc="28A810D8">
      <w:start w:val="1"/>
      <w:numFmt w:val="bullet"/>
      <w:lvlText w:val="•"/>
      <w:lvlJc w:val="left"/>
      <w:rPr>
        <w:rFonts w:hint="default"/>
      </w:rPr>
    </w:lvl>
    <w:lvl w:ilvl="4" w:tplc="90A465C8">
      <w:start w:val="1"/>
      <w:numFmt w:val="bullet"/>
      <w:lvlText w:val="•"/>
      <w:lvlJc w:val="left"/>
      <w:rPr>
        <w:rFonts w:hint="default"/>
      </w:rPr>
    </w:lvl>
    <w:lvl w:ilvl="5" w:tplc="279607D4">
      <w:start w:val="1"/>
      <w:numFmt w:val="bullet"/>
      <w:lvlText w:val="•"/>
      <w:lvlJc w:val="left"/>
      <w:rPr>
        <w:rFonts w:hint="default"/>
      </w:rPr>
    </w:lvl>
    <w:lvl w:ilvl="6" w:tplc="CE5C5446">
      <w:start w:val="1"/>
      <w:numFmt w:val="bullet"/>
      <w:lvlText w:val="•"/>
      <w:lvlJc w:val="left"/>
      <w:rPr>
        <w:rFonts w:hint="default"/>
      </w:rPr>
    </w:lvl>
    <w:lvl w:ilvl="7" w:tplc="52FCE5F4">
      <w:start w:val="1"/>
      <w:numFmt w:val="bullet"/>
      <w:lvlText w:val="•"/>
      <w:lvlJc w:val="left"/>
      <w:rPr>
        <w:rFonts w:hint="default"/>
      </w:rPr>
    </w:lvl>
    <w:lvl w:ilvl="8" w:tplc="5CE42C3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C8E5D89"/>
    <w:multiLevelType w:val="hybridMultilevel"/>
    <w:tmpl w:val="14066C02"/>
    <w:lvl w:ilvl="0" w:tplc="159C633E">
      <w:start w:val="1"/>
      <w:numFmt w:val="bullet"/>
      <w:lvlText w:val="*"/>
      <w:lvlJc w:val="left"/>
      <w:pPr>
        <w:ind w:hanging="159"/>
      </w:pPr>
      <w:rPr>
        <w:rFonts w:ascii="Calibri" w:eastAsia="Calibri" w:hAnsi="Calibri" w:hint="default"/>
        <w:i/>
        <w:w w:val="99"/>
        <w:sz w:val="22"/>
        <w:szCs w:val="22"/>
      </w:rPr>
    </w:lvl>
    <w:lvl w:ilvl="1" w:tplc="C68EF3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47E958E">
      <w:start w:val="1"/>
      <w:numFmt w:val="bullet"/>
      <w:lvlText w:val="•"/>
      <w:lvlJc w:val="left"/>
      <w:rPr>
        <w:rFonts w:hint="default"/>
      </w:rPr>
    </w:lvl>
    <w:lvl w:ilvl="3" w:tplc="EEA61B64">
      <w:start w:val="1"/>
      <w:numFmt w:val="bullet"/>
      <w:lvlText w:val="•"/>
      <w:lvlJc w:val="left"/>
      <w:rPr>
        <w:rFonts w:hint="default"/>
      </w:rPr>
    </w:lvl>
    <w:lvl w:ilvl="4" w:tplc="117C2514">
      <w:start w:val="1"/>
      <w:numFmt w:val="bullet"/>
      <w:lvlText w:val="•"/>
      <w:lvlJc w:val="left"/>
      <w:rPr>
        <w:rFonts w:hint="default"/>
      </w:rPr>
    </w:lvl>
    <w:lvl w:ilvl="5" w:tplc="DAAA2402">
      <w:start w:val="1"/>
      <w:numFmt w:val="bullet"/>
      <w:lvlText w:val="•"/>
      <w:lvlJc w:val="left"/>
      <w:rPr>
        <w:rFonts w:hint="default"/>
      </w:rPr>
    </w:lvl>
    <w:lvl w:ilvl="6" w:tplc="E84E86DC">
      <w:start w:val="1"/>
      <w:numFmt w:val="bullet"/>
      <w:lvlText w:val="•"/>
      <w:lvlJc w:val="left"/>
      <w:rPr>
        <w:rFonts w:hint="default"/>
      </w:rPr>
    </w:lvl>
    <w:lvl w:ilvl="7" w:tplc="1326034A">
      <w:start w:val="1"/>
      <w:numFmt w:val="bullet"/>
      <w:lvlText w:val="•"/>
      <w:lvlJc w:val="left"/>
      <w:rPr>
        <w:rFonts w:hint="default"/>
      </w:rPr>
    </w:lvl>
    <w:lvl w:ilvl="8" w:tplc="68B4243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84"/>
    <w:rsid w:val="000E63BD"/>
    <w:rsid w:val="001C25C8"/>
    <w:rsid w:val="002D0983"/>
    <w:rsid w:val="002E5E46"/>
    <w:rsid w:val="003136C7"/>
    <w:rsid w:val="00567687"/>
    <w:rsid w:val="006967C3"/>
    <w:rsid w:val="007B7521"/>
    <w:rsid w:val="00A17569"/>
    <w:rsid w:val="00A47A84"/>
    <w:rsid w:val="00B60D9A"/>
    <w:rsid w:val="00D04D70"/>
    <w:rsid w:val="00DB2B76"/>
    <w:rsid w:val="00E22755"/>
    <w:rsid w:val="00EA0A1C"/>
    <w:rsid w:val="00EA2B40"/>
    <w:rsid w:val="00F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BA380"/>
  <w15:docId w15:val="{6A6E1FD3-C097-444A-B65C-D823656D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958"/>
      <w:outlineLvl w:val="0"/>
    </w:pPr>
    <w:rPr>
      <w:rFonts w:ascii="Calibri" w:eastAsia="Calibri" w:hAnsi="Calibri"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 w:hanging="361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361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measles/vaccina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cs3443</dc:creator>
  <cp:lastModifiedBy>Anderson, Stacey</cp:lastModifiedBy>
  <cp:revision>6</cp:revision>
  <dcterms:created xsi:type="dcterms:W3CDTF">2017-07-03T20:23:00Z</dcterms:created>
  <dcterms:modified xsi:type="dcterms:W3CDTF">2018-08-03T16:59:00Z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2017-02-09T00:00:00Z</vt:filetime>
  </property>
</Properties>
</file>