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D2610" w14:textId="69B0A1F5" w:rsidR="009B48B9" w:rsidRPr="009415DF" w:rsidRDefault="009415DF" w:rsidP="0009047B">
      <w:pPr>
        <w:pStyle w:val="Heading1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 </w:t>
      </w:r>
      <w:r w:rsidR="002E08DB" w:rsidRPr="009415DF">
        <w:rPr>
          <w:rFonts w:ascii="Times New Roman" w:hAnsi="Times New Roman" w:cs="Times New Roman"/>
          <w:color w:val="7F7F7F" w:themeColor="text1" w:themeTint="80"/>
        </w:rPr>
        <w:t>CONSENT</w:t>
      </w:r>
      <w:r w:rsidR="002E08DB" w:rsidRPr="009415DF">
        <w:rPr>
          <w:rFonts w:ascii="Times New Roman" w:hAnsi="Times New Roman" w:cs="Times New Roman"/>
          <w:color w:val="7F7F7F" w:themeColor="text1" w:themeTint="80"/>
          <w:spacing w:val="-4"/>
        </w:rPr>
        <w:t xml:space="preserve"> </w:t>
      </w:r>
      <w:r w:rsidR="002E08DB" w:rsidRPr="009415DF">
        <w:rPr>
          <w:rFonts w:ascii="Times New Roman" w:hAnsi="Times New Roman" w:cs="Times New Roman"/>
          <w:color w:val="7F7F7F" w:themeColor="text1" w:themeTint="80"/>
        </w:rPr>
        <w:t>FOR TESTING</w:t>
      </w:r>
      <w:r w:rsidR="0009047B" w:rsidRPr="009415DF">
        <w:rPr>
          <w:rFonts w:ascii="Times New Roman" w:hAnsi="Times New Roman" w:cs="Times New Roman"/>
          <w:color w:val="7F7F7F" w:themeColor="text1" w:themeTint="80"/>
        </w:rPr>
        <w:t xml:space="preserve">- </w:t>
      </w:r>
      <w:r w:rsidR="002E08DB" w:rsidRPr="009415DF">
        <w:rPr>
          <w:rFonts w:ascii="Times New Roman" w:hAnsi="Times New Roman" w:cs="Times New Roman"/>
          <w:color w:val="7F7F7F" w:themeColor="text1" w:themeTint="80"/>
        </w:rPr>
        <w:t>Minor</w:t>
      </w:r>
      <w:r w:rsidR="002E08DB" w:rsidRPr="009415DF">
        <w:rPr>
          <w:rFonts w:ascii="Times New Roman" w:hAnsi="Times New Roman" w:cs="Times New Roman"/>
          <w:color w:val="7F7F7F" w:themeColor="text1" w:themeTint="80"/>
          <w:spacing w:val="-4"/>
        </w:rPr>
        <w:t xml:space="preserve"> </w:t>
      </w:r>
      <w:r w:rsidR="0009047B" w:rsidRPr="009415DF">
        <w:rPr>
          <w:rFonts w:ascii="Times New Roman" w:hAnsi="Times New Roman" w:cs="Times New Roman"/>
          <w:color w:val="7F7F7F" w:themeColor="text1" w:themeTint="80"/>
        </w:rPr>
        <w:t>Student</w:t>
      </w:r>
    </w:p>
    <w:p w14:paraId="0C1A003E" w14:textId="77777777" w:rsidR="009B48B9" w:rsidRDefault="009B48B9">
      <w:pPr>
        <w:pStyle w:val="BodyText"/>
        <w:spacing w:before="9" w:after="1"/>
        <w:rPr>
          <w:b/>
          <w:sz w:val="22"/>
        </w:rPr>
      </w:pPr>
    </w:p>
    <w:tbl>
      <w:tblPr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903"/>
        <w:gridCol w:w="2235"/>
        <w:gridCol w:w="216"/>
        <w:gridCol w:w="281"/>
        <w:gridCol w:w="843"/>
        <w:gridCol w:w="1669"/>
      </w:tblGrid>
      <w:tr w:rsidR="009B48B9" w14:paraId="4282745B" w14:textId="77777777">
        <w:trPr>
          <w:trHeight w:val="908"/>
        </w:trPr>
        <w:tc>
          <w:tcPr>
            <w:tcW w:w="68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C88087D" w14:textId="77777777" w:rsidR="009B48B9" w:rsidRDefault="002E08D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51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69BA8590" w14:textId="77777777" w:rsidR="009B48B9" w:rsidRDefault="002E08DB">
            <w:pPr>
              <w:pStyle w:val="TableParagraph"/>
              <w:spacing w:line="230" w:lineRule="exact"/>
              <w:ind w:left="4"/>
              <w:rPr>
                <w:sz w:val="20"/>
              </w:rPr>
            </w:pPr>
            <w:r>
              <w:rPr>
                <w:sz w:val="20"/>
              </w:rPr>
              <w:t>Sex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(circle)</w:t>
            </w:r>
          </w:p>
          <w:p w14:paraId="33A2E391" w14:textId="77777777" w:rsidR="009B48B9" w:rsidRDefault="002E08DB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CE6C0B" wp14:editId="29C9DD6A">
                  <wp:extent cx="1333500" cy="257175"/>
                  <wp:effectExtent l="0" t="0" r="0" b="0"/>
                  <wp:docPr id="1" name="image1.png" descr="Male or Female: Please select 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Male or Female: Please select on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010DFE" w14:textId="77777777" w:rsidR="009B48B9" w:rsidRDefault="009B48B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</w:tc>
      </w:tr>
      <w:tr w:rsidR="009B48B9" w14:paraId="21892D4F" w14:textId="77777777">
        <w:trPr>
          <w:trHeight w:val="690"/>
        </w:trPr>
        <w:tc>
          <w:tcPr>
            <w:tcW w:w="40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1B6B1E9" w14:textId="77777777" w:rsidR="009B48B9" w:rsidRDefault="002E08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8D3EBDE" w14:textId="77777777" w:rsidR="009B48B9" w:rsidRDefault="002E08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50C94A3" w14:textId="77777777" w:rsidR="009B48B9" w:rsidRDefault="002E08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EAF2E1E" w14:textId="77777777" w:rsidR="009B48B9" w:rsidRDefault="002E08DB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9B48B9" w14:paraId="27EAF0C1" w14:textId="77777777">
        <w:trPr>
          <w:trHeight w:val="458"/>
        </w:trPr>
        <w:tc>
          <w:tcPr>
            <w:tcW w:w="3169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269C05A5" w14:textId="77777777" w:rsidR="009B48B9" w:rsidRDefault="002E08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3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4A914B87" w14:textId="77777777" w:rsidR="009B48B9" w:rsidRDefault="002E08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00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1F1F1"/>
          </w:tcPr>
          <w:p w14:paraId="430B69E9" w14:textId="77777777" w:rsidR="009B48B9" w:rsidRDefault="002E08DB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(mm/dd/</w:t>
            </w:r>
            <w:proofErr w:type="spellStart"/>
            <w:r>
              <w:rPr>
                <w:sz w:val="20"/>
              </w:rPr>
              <w:t>yyyy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14:paraId="7B22DF2C" w14:textId="77777777" w:rsidR="009B48B9" w:rsidRDefault="002E08DB">
      <w:pPr>
        <w:pStyle w:val="Title"/>
        <w:ind w:left="3101" w:right="2862"/>
        <w:jc w:val="center"/>
      </w:pPr>
      <w:r>
        <w:t>Parent/Guardian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Required</w:t>
      </w:r>
    </w:p>
    <w:p w14:paraId="03D88AA2" w14:textId="77777777" w:rsidR="009B48B9" w:rsidRDefault="009B48B9">
      <w:pPr>
        <w:pStyle w:val="BodyText"/>
        <w:spacing w:before="1"/>
        <w:rPr>
          <w:b/>
          <w:sz w:val="24"/>
        </w:rPr>
      </w:pPr>
    </w:p>
    <w:p w14:paraId="254B0ED8" w14:textId="77777777" w:rsidR="009B48B9" w:rsidRDefault="002E08DB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  <w:ind w:right="2299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am the:</w:t>
      </w:r>
      <w:r>
        <w:rPr>
          <w:spacing w:val="45"/>
          <w:sz w:val="20"/>
        </w:rPr>
        <w:t xml:space="preserve"> </w:t>
      </w:r>
      <w:r>
        <w:rPr>
          <w:rFonts w:ascii="Wingdings 2" w:hAnsi="Wingdings 2"/>
          <w:sz w:val="20"/>
        </w:rPr>
        <w:t></w:t>
      </w:r>
      <w:r>
        <w:rPr>
          <w:spacing w:val="-3"/>
          <w:sz w:val="20"/>
        </w:rPr>
        <w:t xml:space="preserve"> </w:t>
      </w:r>
      <w:r>
        <w:rPr>
          <w:sz w:val="20"/>
        </w:rPr>
        <w:t>parent;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46"/>
          <w:sz w:val="20"/>
        </w:rPr>
        <w:t xml:space="preserve"> </w:t>
      </w:r>
      <w:r>
        <w:rPr>
          <w:rFonts w:ascii="Wingdings 2" w:hAnsi="Wingdings 2"/>
          <w:sz w:val="20"/>
        </w:rPr>
        <w:t>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guardian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named</w:t>
      </w:r>
      <w:r>
        <w:rPr>
          <w:spacing w:val="5"/>
          <w:sz w:val="20"/>
        </w:rPr>
        <w:t xml:space="preserve"> </w:t>
      </w:r>
      <w:r>
        <w:rPr>
          <w:sz w:val="20"/>
        </w:rPr>
        <w:t>above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47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seeking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BianaxNOW</w:t>
      </w:r>
      <w:proofErr w:type="spellEnd"/>
      <w:r>
        <w:rPr>
          <w:sz w:val="20"/>
        </w:rPr>
        <w:t xml:space="preserve"> testing.</w:t>
      </w:r>
    </w:p>
    <w:p w14:paraId="4B852B77" w14:textId="77777777" w:rsidR="009B48B9" w:rsidRDefault="009B48B9">
      <w:pPr>
        <w:pStyle w:val="BodyText"/>
        <w:spacing w:before="10"/>
        <w:rPr>
          <w:sz w:val="19"/>
        </w:rPr>
      </w:pPr>
    </w:p>
    <w:p w14:paraId="4EE15A82" w14:textId="58BCDA66" w:rsidR="009B48B9" w:rsidRDefault="002E08DB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  <w:ind w:right="350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authorize </w:t>
      </w:r>
      <w:r w:rsidR="0009047B">
        <w:rPr>
          <w:sz w:val="20"/>
        </w:rPr>
        <w:t>___________________________________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conduct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BianaxNOW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COVID-19</w:t>
      </w:r>
      <w:r>
        <w:rPr>
          <w:spacing w:val="-1"/>
          <w:sz w:val="20"/>
        </w:rPr>
        <w:t xml:space="preserve"> </w:t>
      </w:r>
      <w:r>
        <w:rPr>
          <w:sz w:val="20"/>
        </w:rPr>
        <w:t>testing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indivi</w:t>
      </w:r>
      <w:r w:rsidR="0009047B">
        <w:rPr>
          <w:sz w:val="20"/>
        </w:rPr>
        <w:t xml:space="preserve">dual </w:t>
      </w:r>
      <w:r>
        <w:rPr>
          <w:sz w:val="20"/>
        </w:rPr>
        <w:t>named above,</w:t>
      </w:r>
      <w:r>
        <w:rPr>
          <w:spacing w:val="2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is my</w:t>
      </w:r>
      <w:r>
        <w:rPr>
          <w:spacing w:val="1"/>
          <w:sz w:val="20"/>
        </w:rPr>
        <w:t xml:space="preserve"> </w:t>
      </w: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or legal</w:t>
      </w:r>
      <w:r>
        <w:rPr>
          <w:spacing w:val="1"/>
          <w:sz w:val="20"/>
        </w:rPr>
        <w:t xml:space="preserve"> </w:t>
      </w:r>
      <w:r>
        <w:rPr>
          <w:sz w:val="20"/>
        </w:rPr>
        <w:t>ward.</w:t>
      </w:r>
    </w:p>
    <w:p w14:paraId="365A04BE" w14:textId="77777777" w:rsidR="009B48B9" w:rsidRDefault="009B48B9">
      <w:pPr>
        <w:pStyle w:val="BodyText"/>
        <w:spacing w:before="6"/>
        <w:rPr>
          <w:sz w:val="21"/>
        </w:rPr>
      </w:pPr>
    </w:p>
    <w:p w14:paraId="3674CCDC" w14:textId="523C95A0" w:rsidR="009B48B9" w:rsidRDefault="002E08DB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right="430"/>
        <w:rPr>
          <w:sz w:val="20"/>
        </w:rPr>
      </w:pPr>
      <w:r>
        <w:rPr>
          <w:sz w:val="20"/>
        </w:rPr>
        <w:t xml:space="preserve">I understand that the </w:t>
      </w:r>
      <w:r w:rsidR="0009047B">
        <w:rPr>
          <w:sz w:val="20"/>
        </w:rPr>
        <w:t>___________________________________</w:t>
      </w:r>
      <w:r w:rsidR="0009047B">
        <w:rPr>
          <w:spacing w:val="-2"/>
          <w:sz w:val="20"/>
        </w:rPr>
        <w:t xml:space="preserve"> </w:t>
      </w:r>
      <w:r>
        <w:rPr>
          <w:sz w:val="20"/>
        </w:rPr>
        <w:t xml:space="preserve">will release the results of my child or legal ward’s test </w:t>
      </w:r>
      <w:r>
        <w:rPr>
          <w:b/>
          <w:sz w:val="20"/>
        </w:rPr>
        <w:t>if</w:t>
      </w:r>
      <w:r w:rsidR="0009047B">
        <w:rPr>
          <w:b/>
          <w:sz w:val="20"/>
        </w:rPr>
        <w:t xml:space="preserve"> 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 xml:space="preserve">positive </w:t>
      </w:r>
      <w:r>
        <w:rPr>
          <w:sz w:val="20"/>
        </w:rPr>
        <w:t>to the physician or authorized healthcare provider</w:t>
      </w:r>
      <w:r>
        <w:rPr>
          <w:spacing w:val="-1"/>
          <w:sz w:val="20"/>
        </w:rPr>
        <w:t xml:space="preserve"> </w:t>
      </w:r>
      <w:r>
        <w:rPr>
          <w:sz w:val="20"/>
        </w:rPr>
        <w:t>who I</w:t>
      </w:r>
      <w:r>
        <w:rPr>
          <w:spacing w:val="-2"/>
          <w:sz w:val="20"/>
        </w:rPr>
        <w:t xml:space="preserve"> </w:t>
      </w:r>
      <w:r>
        <w:rPr>
          <w:sz w:val="20"/>
        </w:rPr>
        <w:t>designate.</w:t>
      </w:r>
    </w:p>
    <w:p w14:paraId="39E3D39D" w14:textId="77777777" w:rsidR="009B48B9" w:rsidRDefault="009B48B9">
      <w:pPr>
        <w:pStyle w:val="BodyText"/>
        <w:spacing w:before="9"/>
        <w:rPr>
          <w:sz w:val="21"/>
        </w:rPr>
      </w:pPr>
    </w:p>
    <w:p w14:paraId="7439F0A5" w14:textId="77777777" w:rsidR="009B48B9" w:rsidRDefault="002E08DB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361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2"/>
          <w:sz w:val="20"/>
        </w:rPr>
        <w:t xml:space="preserve"> </w:t>
      </w:r>
      <w:r>
        <w:rPr>
          <w:sz w:val="20"/>
        </w:rPr>
        <w:t>results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disclosed to</w:t>
      </w:r>
      <w:r>
        <w:rPr>
          <w:spacing w:val="-1"/>
          <w:sz w:val="20"/>
        </w:rPr>
        <w:t xml:space="preserve"> </w:t>
      </w:r>
      <w:r>
        <w:rPr>
          <w:sz w:val="20"/>
        </w:rPr>
        <w:t>county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health entities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required by law.</w:t>
      </w:r>
    </w:p>
    <w:p w14:paraId="6DD1D623" w14:textId="77777777" w:rsidR="009B48B9" w:rsidRDefault="009B48B9">
      <w:pPr>
        <w:pStyle w:val="BodyText"/>
        <w:spacing w:before="6"/>
        <w:rPr>
          <w:sz w:val="21"/>
        </w:rPr>
      </w:pPr>
    </w:p>
    <w:p w14:paraId="2610E1A5" w14:textId="77777777" w:rsidR="009B48B9" w:rsidRDefault="002E08DB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right="623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acknowledge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positive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z w:val="20"/>
        </w:rPr>
        <w:t>result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indication that</w:t>
      </w:r>
      <w:r>
        <w:rPr>
          <w:spacing w:val="3"/>
          <w:sz w:val="20"/>
        </w:rPr>
        <w:t xml:space="preserve"> </w:t>
      </w:r>
      <w:r>
        <w:rPr>
          <w:sz w:val="20"/>
        </w:rPr>
        <w:t>my</w:t>
      </w:r>
      <w:r>
        <w:rPr>
          <w:spacing w:val="-1"/>
          <w:sz w:val="20"/>
        </w:rPr>
        <w:t xml:space="preserve"> </w:t>
      </w:r>
      <w:r>
        <w:rPr>
          <w:sz w:val="20"/>
        </w:rPr>
        <w:t>ward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required to</w:t>
      </w:r>
      <w:r>
        <w:rPr>
          <w:spacing w:val="-1"/>
          <w:sz w:val="20"/>
        </w:rPr>
        <w:t xml:space="preserve"> </w:t>
      </w:r>
      <w:r>
        <w:rPr>
          <w:sz w:val="20"/>
        </w:rPr>
        <w:t>isolate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avoid infecting others. Should the test result be positive, I understand I will be contacted by local</w:t>
      </w:r>
      <w:r>
        <w:rPr>
          <w:spacing w:val="1"/>
          <w:sz w:val="20"/>
        </w:rPr>
        <w:t xml:space="preserve"> </w:t>
      </w:r>
      <w:r>
        <w:rPr>
          <w:sz w:val="20"/>
        </w:rPr>
        <w:t>public</w:t>
      </w:r>
      <w:r>
        <w:rPr>
          <w:spacing w:val="-1"/>
          <w:sz w:val="20"/>
        </w:rPr>
        <w:t xml:space="preserve"> </w:t>
      </w:r>
      <w:r>
        <w:rPr>
          <w:sz w:val="20"/>
        </w:rPr>
        <w:t>health p</w:t>
      </w:r>
      <w:r>
        <w:rPr>
          <w:sz w:val="20"/>
        </w:rPr>
        <w:t>ersonnel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further</w:t>
      </w:r>
      <w:r>
        <w:rPr>
          <w:spacing w:val="1"/>
          <w:sz w:val="20"/>
        </w:rPr>
        <w:t xml:space="preserve"> </w:t>
      </w:r>
      <w:r>
        <w:rPr>
          <w:sz w:val="20"/>
        </w:rPr>
        <w:t>instruction.</w:t>
      </w:r>
    </w:p>
    <w:p w14:paraId="70AD4431" w14:textId="77777777" w:rsidR="009B48B9" w:rsidRDefault="009B48B9">
      <w:pPr>
        <w:pStyle w:val="BodyText"/>
        <w:spacing w:before="7"/>
        <w:rPr>
          <w:sz w:val="21"/>
        </w:rPr>
      </w:pPr>
    </w:p>
    <w:p w14:paraId="421DF00E" w14:textId="61422023" w:rsidR="009B48B9" w:rsidRDefault="002E08DB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right="311"/>
        <w:rPr>
          <w:sz w:val="20"/>
        </w:rPr>
      </w:pPr>
      <w:r>
        <w:rPr>
          <w:sz w:val="20"/>
        </w:rPr>
        <w:t xml:space="preserve">I understand that a patient relationship with </w:t>
      </w:r>
      <w:r w:rsidR="0009047B">
        <w:rPr>
          <w:sz w:val="20"/>
        </w:rPr>
        <w:t>___________________________________</w:t>
      </w:r>
      <w:r w:rsidR="0009047B">
        <w:rPr>
          <w:spacing w:val="-2"/>
          <w:sz w:val="20"/>
        </w:rPr>
        <w:t xml:space="preserve"> </w:t>
      </w:r>
      <w:r>
        <w:rPr>
          <w:sz w:val="20"/>
        </w:rPr>
        <w:t xml:space="preserve"> is not created by my child or</w:t>
      </w:r>
      <w:r>
        <w:rPr>
          <w:spacing w:val="-47"/>
          <w:sz w:val="20"/>
        </w:rPr>
        <w:t xml:space="preserve"> </w:t>
      </w:r>
      <w:r>
        <w:rPr>
          <w:sz w:val="20"/>
        </w:rPr>
        <w:t>legal ward’s participating in testing. I understand the Helena School District personnel administering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testing</w:t>
      </w:r>
      <w:r>
        <w:rPr>
          <w:spacing w:val="1"/>
          <w:sz w:val="20"/>
        </w:rPr>
        <w:t xml:space="preserve"> </w:t>
      </w:r>
      <w:r>
        <w:rPr>
          <w:sz w:val="20"/>
        </w:rPr>
        <w:t>are not</w:t>
      </w:r>
      <w:r>
        <w:rPr>
          <w:spacing w:val="-1"/>
          <w:sz w:val="20"/>
        </w:rPr>
        <w:t xml:space="preserve"> </w:t>
      </w:r>
      <w:r>
        <w:rPr>
          <w:sz w:val="20"/>
        </w:rPr>
        <w:t>acting as</w:t>
      </w:r>
      <w:r>
        <w:rPr>
          <w:spacing w:val="-1"/>
          <w:sz w:val="20"/>
        </w:rPr>
        <w:t xml:space="preserve"> </w:t>
      </w:r>
      <w:r>
        <w:rPr>
          <w:sz w:val="20"/>
        </w:rPr>
        <w:t>my</w:t>
      </w:r>
      <w:r>
        <w:rPr>
          <w:spacing w:val="3"/>
          <w:sz w:val="20"/>
        </w:rPr>
        <w:t xml:space="preserve"> </w:t>
      </w:r>
      <w:r>
        <w:rPr>
          <w:sz w:val="20"/>
        </w:rPr>
        <w:t>child</w:t>
      </w:r>
      <w:r>
        <w:rPr>
          <w:spacing w:val="-1"/>
          <w:sz w:val="20"/>
        </w:rPr>
        <w:t xml:space="preserve"> </w:t>
      </w:r>
      <w:r>
        <w:rPr>
          <w:sz w:val="20"/>
        </w:rPr>
        <w:t>or legal ward’s medical</w:t>
      </w:r>
      <w:r>
        <w:rPr>
          <w:spacing w:val="-1"/>
          <w:sz w:val="20"/>
        </w:rPr>
        <w:t xml:space="preserve"> </w:t>
      </w:r>
      <w:r>
        <w:rPr>
          <w:sz w:val="20"/>
        </w:rPr>
        <w:t>provider.</w:t>
      </w:r>
    </w:p>
    <w:p w14:paraId="118F246D" w14:textId="77777777" w:rsidR="009B48B9" w:rsidRDefault="009B48B9">
      <w:pPr>
        <w:pStyle w:val="BodyText"/>
        <w:spacing w:before="7"/>
        <w:rPr>
          <w:sz w:val="21"/>
        </w:rPr>
      </w:pPr>
    </w:p>
    <w:p w14:paraId="3B752D2F" w14:textId="77777777" w:rsidR="009B48B9" w:rsidRDefault="002E08DB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  <w:ind w:right="277"/>
        <w:rPr>
          <w:sz w:val="20"/>
        </w:rPr>
      </w:pPr>
      <w:r>
        <w:rPr>
          <w:sz w:val="20"/>
        </w:rPr>
        <w:t>I understand testing does not replace treatment by a medical provider. I will take appropriate action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with regards to any test results I receive. I will seek medical advice, care and treatments </w:t>
      </w:r>
      <w:r>
        <w:rPr>
          <w:sz w:val="20"/>
        </w:rPr>
        <w:t>from my child</w:t>
      </w:r>
      <w:r>
        <w:rPr>
          <w:spacing w:val="-47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ward’s</w:t>
      </w:r>
      <w:r>
        <w:rPr>
          <w:spacing w:val="-1"/>
          <w:sz w:val="20"/>
        </w:rPr>
        <w:t xml:space="preserve"> </w:t>
      </w:r>
      <w:r>
        <w:rPr>
          <w:sz w:val="20"/>
        </w:rPr>
        <w:t>medical provider if</w:t>
      </w:r>
      <w:r>
        <w:rPr>
          <w:spacing w:val="3"/>
          <w:sz w:val="20"/>
        </w:rPr>
        <w:t xml:space="preserve"> </w:t>
      </w:r>
      <w:r>
        <w:rPr>
          <w:sz w:val="20"/>
        </w:rPr>
        <w:t>my child or</w:t>
      </w:r>
      <w:r>
        <w:rPr>
          <w:spacing w:val="-3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ward’s</w:t>
      </w:r>
      <w:r>
        <w:rPr>
          <w:spacing w:val="-2"/>
          <w:sz w:val="20"/>
        </w:rPr>
        <w:t xml:space="preserve"> </w:t>
      </w:r>
      <w:r>
        <w:rPr>
          <w:sz w:val="20"/>
        </w:rPr>
        <w:t>condition worsens.</w:t>
      </w:r>
    </w:p>
    <w:p w14:paraId="195337C6" w14:textId="77777777" w:rsidR="009B48B9" w:rsidRDefault="009B48B9">
      <w:pPr>
        <w:pStyle w:val="BodyText"/>
        <w:spacing w:before="4"/>
        <w:rPr>
          <w:sz w:val="21"/>
        </w:rPr>
      </w:pPr>
    </w:p>
    <w:p w14:paraId="288F5649" w14:textId="3120169E" w:rsidR="009B48B9" w:rsidRDefault="002E08DB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right="359"/>
        <w:rPr>
          <w:sz w:val="20"/>
        </w:rPr>
      </w:pPr>
      <w:r>
        <w:rPr>
          <w:sz w:val="20"/>
        </w:rPr>
        <w:t>I hereby knowingly and voluntarily consent to have my child or legal ward’s sample taken and</w:t>
      </w:r>
      <w:r>
        <w:rPr>
          <w:spacing w:val="1"/>
          <w:sz w:val="20"/>
        </w:rPr>
        <w:t xml:space="preserve"> </w:t>
      </w:r>
      <w:r>
        <w:rPr>
          <w:sz w:val="20"/>
        </w:rPr>
        <w:t>analyzed and I hereby waive any and all rights, claims, or causes of</w:t>
      </w:r>
      <w:r>
        <w:rPr>
          <w:sz w:val="20"/>
        </w:rPr>
        <w:t xml:space="preserve"> action of any kind for myself, my</w:t>
      </w:r>
      <w:r>
        <w:rPr>
          <w:spacing w:val="-47"/>
          <w:sz w:val="20"/>
        </w:rPr>
        <w:t xml:space="preserve"> </w:t>
      </w:r>
      <w:r>
        <w:rPr>
          <w:sz w:val="20"/>
        </w:rPr>
        <w:t>child, my ward, my heirs, executors, administrators, assigns, or personal representatives, and I hereby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release </w:t>
      </w:r>
      <w:r w:rsidR="0009047B">
        <w:rPr>
          <w:sz w:val="20"/>
        </w:rPr>
        <w:t>___________________________________</w:t>
      </w:r>
      <w:r w:rsidR="0009047B">
        <w:rPr>
          <w:spacing w:val="-2"/>
          <w:sz w:val="20"/>
        </w:rPr>
        <w:t xml:space="preserve"> </w:t>
      </w:r>
      <w:r>
        <w:rPr>
          <w:sz w:val="20"/>
        </w:rPr>
        <w:t xml:space="preserve"> and its agents for any injury that my child or legal ward may</w:t>
      </w:r>
      <w:r>
        <w:rPr>
          <w:spacing w:val="1"/>
          <w:sz w:val="20"/>
        </w:rPr>
        <w:t xml:space="preserve"> </w:t>
      </w:r>
      <w:r>
        <w:rPr>
          <w:sz w:val="20"/>
        </w:rPr>
        <w:t>suffer 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direct</w:t>
      </w:r>
      <w:r>
        <w:rPr>
          <w:spacing w:val="-2"/>
          <w:sz w:val="20"/>
        </w:rPr>
        <w:t xml:space="preserve"> </w:t>
      </w:r>
      <w:r>
        <w:rPr>
          <w:sz w:val="20"/>
        </w:rPr>
        <w:t>or indirect</w:t>
      </w:r>
      <w:r>
        <w:rPr>
          <w:spacing w:val="1"/>
          <w:sz w:val="20"/>
        </w:rPr>
        <w:t xml:space="preserve"> </w:t>
      </w:r>
      <w:r>
        <w:rPr>
          <w:sz w:val="20"/>
        </w:rPr>
        <w:t>result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2"/>
          <w:sz w:val="20"/>
        </w:rPr>
        <w:t xml:space="preserve"> </w:t>
      </w:r>
      <w:r>
        <w:rPr>
          <w:sz w:val="20"/>
        </w:rPr>
        <w:t>testing</w:t>
      </w:r>
      <w:r>
        <w:rPr>
          <w:spacing w:val="1"/>
          <w:sz w:val="20"/>
        </w:rPr>
        <w:t xml:space="preserve"> </w:t>
      </w:r>
      <w:r>
        <w:rPr>
          <w:sz w:val="20"/>
        </w:rPr>
        <w:t>activity.</w:t>
      </w:r>
    </w:p>
    <w:p w14:paraId="1DEE0092" w14:textId="77777777" w:rsidR="009B48B9" w:rsidRDefault="009B48B9">
      <w:pPr>
        <w:pStyle w:val="BodyText"/>
      </w:pPr>
    </w:p>
    <w:p w14:paraId="4E98908B" w14:textId="77777777" w:rsidR="009B48B9" w:rsidRDefault="002E08DB">
      <w:pPr>
        <w:pStyle w:val="BodyText"/>
        <w:rPr>
          <w:sz w:val="21"/>
        </w:rPr>
      </w:pPr>
      <w:r>
        <w:pict w14:anchorId="5B30236A">
          <v:shape id="docshape1" o:spid="_x0000_s1027" alt="signature line" style="position:absolute;margin-left:90pt;margin-top:13.5pt;width:343.6pt;height:.1pt;z-index:-15728640;mso-wrap-distance-left:0;mso-wrap-distance-right:0;mso-position-horizontal-relative:page" coordorigin="1800,270" coordsize="6872,0" o:spt="100" adj="0,,0" path="m1800,270r4733,m6579,270r2093,e" filled="f" strokeweight=".44pt">
            <v:stroke joinstyle="round"/>
            <v:formulas/>
            <v:path arrowok="t" o:connecttype="segments"/>
            <w10:wrap type="topAndBottom" anchorx="page"/>
          </v:shape>
        </w:pict>
      </w:r>
    </w:p>
    <w:p w14:paraId="4DEE047B" w14:textId="77777777" w:rsidR="009B48B9" w:rsidRDefault="002E08DB">
      <w:pPr>
        <w:spacing w:before="2"/>
        <w:ind w:left="460"/>
        <w:rPr>
          <w:b/>
        </w:rPr>
      </w:pPr>
      <w:r>
        <w:rPr>
          <w:b/>
        </w:rPr>
        <w:t>Signature</w:t>
      </w:r>
      <w:r>
        <w:rPr>
          <w:b/>
          <w:spacing w:val="-2"/>
        </w:rPr>
        <w:t xml:space="preserve"> </w:t>
      </w:r>
      <w:r>
        <w:rPr>
          <w:b/>
        </w:rPr>
        <w:t>of Parent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Guardian</w:t>
      </w:r>
      <w:r>
        <w:rPr>
          <w:b/>
          <w:spacing w:val="-5"/>
        </w:rPr>
        <w:t xml:space="preserve"> </w:t>
      </w:r>
      <w:r>
        <w:rPr>
          <w:b/>
        </w:rPr>
        <w:t>Date</w:t>
      </w:r>
    </w:p>
    <w:p w14:paraId="3F2EB04F" w14:textId="77777777" w:rsidR="009B48B9" w:rsidRDefault="009B48B9">
      <w:pPr>
        <w:pStyle w:val="BodyText"/>
        <w:rPr>
          <w:b/>
        </w:rPr>
      </w:pPr>
    </w:p>
    <w:p w14:paraId="7D2EA76E" w14:textId="77777777" w:rsidR="009B48B9" w:rsidRDefault="009B48B9">
      <w:pPr>
        <w:pStyle w:val="BodyText"/>
        <w:rPr>
          <w:b/>
        </w:rPr>
      </w:pPr>
    </w:p>
    <w:p w14:paraId="01DA13E9" w14:textId="77777777" w:rsidR="009B48B9" w:rsidRDefault="002E08DB">
      <w:pPr>
        <w:pStyle w:val="BodyText"/>
        <w:spacing w:before="3"/>
        <w:rPr>
          <w:b/>
          <w:sz w:val="23"/>
        </w:rPr>
      </w:pPr>
      <w:r>
        <w:pict w14:anchorId="60CB760B">
          <v:shape id="docshape2" o:spid="_x0000_s1026" alt="Parent signature link" style="position:absolute;margin-left:90pt;margin-top:14.6pt;width:407.05pt;height:.1pt;z-index:-15728128;mso-wrap-distance-left:0;mso-wrap-distance-right:0;mso-position-horizontal-relative:page" coordorigin="1800,292" coordsize="8141,0" path="m1800,292r8141,e" filled="f" strokeweight=".7pt">
            <v:path arrowok="t"/>
            <w10:wrap type="topAndBottom" anchorx="page"/>
          </v:shape>
        </w:pict>
      </w:r>
    </w:p>
    <w:p w14:paraId="263A8951" w14:textId="77777777" w:rsidR="009B48B9" w:rsidRDefault="002E08DB">
      <w:pPr>
        <w:spacing w:line="252" w:lineRule="exact"/>
        <w:ind w:left="460"/>
        <w:rPr>
          <w:b/>
        </w:rPr>
      </w:pPr>
      <w:r>
        <w:rPr>
          <w:b/>
        </w:rPr>
        <w:t>Printed</w:t>
      </w:r>
      <w:r>
        <w:rPr>
          <w:b/>
          <w:spacing w:val="-2"/>
        </w:rPr>
        <w:t xml:space="preserve"> </w:t>
      </w:r>
      <w:r>
        <w:rPr>
          <w:b/>
        </w:rPr>
        <w:t>Parent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Guardian’s</w:t>
      </w:r>
      <w:r>
        <w:rPr>
          <w:b/>
          <w:spacing w:val="1"/>
        </w:rPr>
        <w:t xml:space="preserve"> </w:t>
      </w:r>
      <w:r>
        <w:rPr>
          <w:b/>
        </w:rPr>
        <w:t>Name</w:t>
      </w:r>
    </w:p>
    <w:p w14:paraId="2EB2C0B2" w14:textId="77777777" w:rsidR="009B48B9" w:rsidRDefault="009B48B9">
      <w:pPr>
        <w:pStyle w:val="BodyText"/>
        <w:rPr>
          <w:b/>
        </w:rPr>
      </w:pPr>
    </w:p>
    <w:p w14:paraId="1A973619" w14:textId="77777777" w:rsidR="009B48B9" w:rsidRDefault="009B48B9">
      <w:pPr>
        <w:pStyle w:val="BodyText"/>
        <w:spacing w:before="1" w:after="1"/>
        <w:rPr>
          <w:b/>
          <w:sz w:val="26"/>
        </w:rPr>
      </w:pPr>
    </w:p>
    <w:p w14:paraId="72A9F950" w14:textId="77777777" w:rsidR="002E08DB" w:rsidRDefault="002E08DB"/>
    <w:sectPr w:rsidR="002E08DB">
      <w:type w:val="continuous"/>
      <w:pgSz w:w="12240" w:h="15840"/>
      <w:pgMar w:top="1140" w:right="1220" w:bottom="280" w:left="134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35EF7"/>
    <w:multiLevelType w:val="hybridMultilevel"/>
    <w:tmpl w:val="0AB40192"/>
    <w:lvl w:ilvl="0" w:tplc="7A2E990E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5EE0C2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2" w:tplc="209A016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550E75E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914C7D12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5" w:tplc="B6C408A8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60F4D68A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121035DC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8" w:tplc="A7306662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8B9"/>
    <w:rsid w:val="0009047B"/>
    <w:rsid w:val="002E08DB"/>
    <w:rsid w:val="009415DF"/>
    <w:rsid w:val="009B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808B6D1"/>
  <w15:docId w15:val="{6D0643D6-FFFD-4D39-8A29-94F10B63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4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8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  <w:style w:type="character" w:customStyle="1" w:styleId="Heading1Char">
    <w:name w:val="Heading 1 Char"/>
    <w:basedOn w:val="DefaultParagraphFont"/>
    <w:link w:val="Heading1"/>
    <w:uiPriority w:val="9"/>
    <w:rsid w:val="000904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Ridgway, Barb</dc:creator>
  <cp:lastModifiedBy>BJ</cp:lastModifiedBy>
  <cp:revision>3</cp:revision>
  <dcterms:created xsi:type="dcterms:W3CDTF">2021-10-01T15:11:00Z</dcterms:created>
  <dcterms:modified xsi:type="dcterms:W3CDTF">2021-10-01T15:17:00Z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2021-10-01T00:00:00Z</vt:filetime>
  </property>
</Properties>
</file>